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C55DE" w14:textId="62D07C3B" w:rsidR="00BB77EA" w:rsidRPr="00BB5D82" w:rsidRDefault="00BB5D82" w:rsidP="00BB5D82">
      <w:pPr>
        <w:pStyle w:val="IEEEAuthorName"/>
        <w:spacing w:before="0" w:after="0" w:line="360" w:lineRule="auto"/>
        <w:rPr>
          <w:rFonts w:eastAsia="SimSun"/>
          <w:b/>
          <w:bCs/>
          <w:sz w:val="28"/>
          <w:szCs w:val="28"/>
          <w:shd w:val="clear" w:color="auto" w:fill="FFFFFF"/>
          <w:lang w:val="id-ID" w:eastAsia="zh-CN"/>
        </w:rPr>
      </w:pPr>
      <w:r w:rsidRPr="00BB5D82">
        <w:rPr>
          <w:b/>
          <w:color w:val="0D0D0D"/>
          <w:sz w:val="28"/>
          <w:szCs w:val="28"/>
          <w:shd w:val="clear" w:color="auto" w:fill="FFFFFF"/>
        </w:rPr>
        <w:t>MENINGKATKAN PRODUKTIVITAS DAN KINERJA TIM MELALUI SUPERVISI MANAJERIAL YANG EFEKTIF DI LEMBAGA PENDIDIKAN</w:t>
      </w:r>
    </w:p>
    <w:p w14:paraId="2416FB9C" w14:textId="77777777" w:rsidR="008B770F" w:rsidRPr="00BB5D82" w:rsidRDefault="008B770F" w:rsidP="00BB5D82">
      <w:pPr>
        <w:spacing w:after="0" w:line="360" w:lineRule="auto"/>
        <w:jc w:val="center"/>
        <w:rPr>
          <w:rFonts w:ascii="Times New Roman" w:eastAsia="Times New Roman" w:hAnsi="Times New Roman" w:cs="Times New Roman"/>
          <w:b/>
          <w:sz w:val="24"/>
          <w:szCs w:val="24"/>
        </w:rPr>
      </w:pPr>
    </w:p>
    <w:p w14:paraId="650CB423" w14:textId="4F7D5A9E" w:rsidR="008B770F" w:rsidRPr="00BB5D82" w:rsidRDefault="008B770F" w:rsidP="00BB5D82">
      <w:pPr>
        <w:spacing w:after="0" w:line="360" w:lineRule="auto"/>
        <w:jc w:val="center"/>
        <w:rPr>
          <w:rFonts w:ascii="Times New Roman" w:eastAsia="Times New Roman" w:hAnsi="Times New Roman" w:cs="Times New Roman"/>
          <w:bCs/>
          <w:sz w:val="24"/>
          <w:szCs w:val="24"/>
          <w:lang w:val="en-US"/>
        </w:rPr>
      </w:pPr>
      <w:r w:rsidRPr="00BB5D82">
        <w:rPr>
          <w:rFonts w:ascii="Times New Roman" w:eastAsia="Times New Roman" w:hAnsi="Times New Roman" w:cs="Times New Roman"/>
          <w:bCs/>
          <w:sz w:val="24"/>
          <w:szCs w:val="24"/>
          <w:lang w:val="en-US"/>
        </w:rPr>
        <w:t>Oleh:</w:t>
      </w:r>
    </w:p>
    <w:p w14:paraId="41C6E02B" w14:textId="77777777" w:rsidR="00BB77EA" w:rsidRPr="00BB5D82" w:rsidRDefault="00BB77EA" w:rsidP="00BB5D82">
      <w:pPr>
        <w:spacing w:after="0" w:line="360" w:lineRule="auto"/>
        <w:rPr>
          <w:rFonts w:ascii="Times New Roman" w:eastAsia="Times New Roman" w:hAnsi="Times New Roman" w:cs="Times New Roman"/>
          <w:sz w:val="24"/>
          <w:szCs w:val="24"/>
        </w:rPr>
      </w:pPr>
    </w:p>
    <w:p w14:paraId="29D32855" w14:textId="77777777" w:rsidR="00BB5D82" w:rsidRPr="00BB5D82" w:rsidRDefault="00BB5D82" w:rsidP="00BB5D82">
      <w:pPr>
        <w:spacing w:after="0" w:line="360" w:lineRule="auto"/>
        <w:jc w:val="center"/>
        <w:rPr>
          <w:rFonts w:ascii="Times New Roman" w:hAnsi="Times New Roman" w:cs="Times New Roman"/>
          <w:b/>
          <w:sz w:val="24"/>
          <w:szCs w:val="24"/>
          <w:vertAlign w:val="superscript"/>
        </w:rPr>
      </w:pPr>
      <w:r w:rsidRPr="00BB5D82">
        <w:rPr>
          <w:rFonts w:ascii="Times New Roman" w:hAnsi="Times New Roman" w:cs="Times New Roman"/>
          <w:b/>
          <w:sz w:val="24"/>
          <w:szCs w:val="24"/>
        </w:rPr>
        <w:t>Respi Firdayani</w:t>
      </w:r>
      <w:r w:rsidRPr="00BB5D82">
        <w:rPr>
          <w:rFonts w:ascii="Times New Roman" w:hAnsi="Times New Roman" w:cs="Times New Roman"/>
          <w:b/>
          <w:sz w:val="24"/>
          <w:szCs w:val="24"/>
          <w:vertAlign w:val="superscript"/>
        </w:rPr>
        <w:t>1</w:t>
      </w:r>
    </w:p>
    <w:p w14:paraId="24BEFBA7" w14:textId="77777777" w:rsidR="00BB5D82" w:rsidRPr="00BB5D82" w:rsidRDefault="00BB5D82" w:rsidP="00BB5D82">
      <w:pPr>
        <w:spacing w:after="0" w:line="360" w:lineRule="auto"/>
        <w:jc w:val="center"/>
        <w:rPr>
          <w:rFonts w:ascii="Times New Roman" w:hAnsi="Times New Roman" w:cs="Times New Roman"/>
          <w:b/>
          <w:sz w:val="24"/>
          <w:szCs w:val="24"/>
          <w:vertAlign w:val="superscript"/>
        </w:rPr>
      </w:pPr>
      <w:r w:rsidRPr="00BB5D82">
        <w:rPr>
          <w:rFonts w:ascii="Times New Roman" w:hAnsi="Times New Roman" w:cs="Times New Roman"/>
          <w:b/>
          <w:sz w:val="24"/>
          <w:szCs w:val="24"/>
        </w:rPr>
        <w:t>Suprinal Lubis</w:t>
      </w:r>
      <w:r w:rsidRPr="00BB5D82">
        <w:rPr>
          <w:rFonts w:ascii="Times New Roman" w:hAnsi="Times New Roman" w:cs="Times New Roman"/>
          <w:b/>
          <w:sz w:val="24"/>
          <w:szCs w:val="24"/>
          <w:vertAlign w:val="superscript"/>
        </w:rPr>
        <w:t>2</w:t>
      </w:r>
    </w:p>
    <w:p w14:paraId="5E063933" w14:textId="4DC9070A" w:rsidR="007F6B4C" w:rsidRPr="00BB5D82" w:rsidRDefault="00BB5D82" w:rsidP="00BB5D82">
      <w:pPr>
        <w:spacing w:after="0" w:line="360" w:lineRule="auto"/>
        <w:jc w:val="center"/>
        <w:rPr>
          <w:rFonts w:ascii="Times New Roman" w:eastAsia="Times New Roman" w:hAnsi="Times New Roman" w:cs="Times New Roman"/>
          <w:sz w:val="24"/>
          <w:szCs w:val="24"/>
          <w:vertAlign w:val="superscript"/>
        </w:rPr>
      </w:pPr>
      <w:r w:rsidRPr="00BB5D82">
        <w:rPr>
          <w:rFonts w:ascii="Times New Roman" w:hAnsi="Times New Roman" w:cs="Times New Roman"/>
          <w:b/>
          <w:sz w:val="24"/>
          <w:szCs w:val="24"/>
        </w:rPr>
        <w:t>Subandi</w:t>
      </w:r>
      <w:r w:rsidRPr="00BB5D82">
        <w:rPr>
          <w:rFonts w:ascii="Times New Roman" w:hAnsi="Times New Roman" w:cs="Times New Roman"/>
          <w:b/>
          <w:sz w:val="24"/>
          <w:szCs w:val="24"/>
          <w:vertAlign w:val="superscript"/>
        </w:rPr>
        <w:t>3</w:t>
      </w:r>
    </w:p>
    <w:p w14:paraId="4ACF5F16" w14:textId="77777777" w:rsidR="006E7BD0" w:rsidRPr="00BB5D82" w:rsidRDefault="006E7BD0" w:rsidP="00BB5D82">
      <w:pPr>
        <w:spacing w:after="0" w:line="360" w:lineRule="auto"/>
        <w:jc w:val="center"/>
        <w:rPr>
          <w:rFonts w:ascii="Times New Roman" w:eastAsia="Times New Roman" w:hAnsi="Times New Roman" w:cs="Times New Roman"/>
          <w:sz w:val="24"/>
          <w:szCs w:val="24"/>
        </w:rPr>
      </w:pPr>
    </w:p>
    <w:p w14:paraId="6BF1F913" w14:textId="3937F276" w:rsidR="008B770F" w:rsidRPr="00BB5D82" w:rsidRDefault="008F69E9" w:rsidP="00BB5D82">
      <w:pPr>
        <w:spacing w:after="0" w:line="360" w:lineRule="auto"/>
        <w:jc w:val="center"/>
        <w:rPr>
          <w:rFonts w:ascii="Times New Roman" w:eastAsia="Times New Roman" w:hAnsi="Times New Roman" w:cs="Times New Roman"/>
          <w:sz w:val="24"/>
          <w:szCs w:val="24"/>
          <w:lang w:val="en-US"/>
        </w:rPr>
      </w:pPr>
      <w:r w:rsidRPr="00BB5D82">
        <w:rPr>
          <w:rFonts w:ascii="Times New Roman" w:hAnsi="Times New Roman" w:cs="Times New Roman"/>
          <w:sz w:val="24"/>
          <w:szCs w:val="24"/>
        </w:rPr>
        <w:t xml:space="preserve">Universitas Islam Negeri </w:t>
      </w:r>
      <w:r w:rsidR="00462EF1" w:rsidRPr="00BB5D82">
        <w:rPr>
          <w:rFonts w:ascii="Times New Roman" w:hAnsi="Times New Roman" w:cs="Times New Roman"/>
          <w:sz w:val="24"/>
          <w:szCs w:val="24"/>
        </w:rPr>
        <w:t>Raden Intan Lampung</w:t>
      </w:r>
    </w:p>
    <w:p w14:paraId="4726678A" w14:textId="3F47381F" w:rsidR="00BB77EA" w:rsidRPr="00BB5D82" w:rsidRDefault="00737C26" w:rsidP="00BB5D82">
      <w:pPr>
        <w:spacing w:after="0" w:line="360" w:lineRule="auto"/>
        <w:jc w:val="center"/>
        <w:rPr>
          <w:rFonts w:ascii="Times New Roman" w:eastAsia="Times New Roman" w:hAnsi="Times New Roman" w:cs="Times New Roman"/>
          <w:sz w:val="24"/>
          <w:szCs w:val="24"/>
          <w:lang w:val="en-US"/>
        </w:rPr>
      </w:pPr>
      <w:r w:rsidRPr="00BB5D82">
        <w:rPr>
          <w:rFonts w:ascii="Times New Roman" w:eastAsia="Times New Roman" w:hAnsi="Times New Roman" w:cs="Times New Roman"/>
          <w:sz w:val="24"/>
          <w:szCs w:val="24"/>
          <w:lang w:val="en-US"/>
        </w:rPr>
        <w:t xml:space="preserve">Alamat: </w:t>
      </w:r>
      <w:r w:rsidR="00462EF1" w:rsidRPr="00BB5D82">
        <w:rPr>
          <w:rFonts w:ascii="Times New Roman" w:eastAsia="Times New Roman" w:hAnsi="Times New Roman" w:cs="Times New Roman"/>
          <w:sz w:val="24"/>
          <w:szCs w:val="24"/>
          <w:lang w:val="en-US"/>
        </w:rPr>
        <w:t xml:space="preserve">JL. </w:t>
      </w:r>
      <w:proofErr w:type="spellStart"/>
      <w:r w:rsidR="00462EF1" w:rsidRPr="00BB5D82">
        <w:rPr>
          <w:rFonts w:ascii="Times New Roman" w:eastAsia="Times New Roman" w:hAnsi="Times New Roman" w:cs="Times New Roman"/>
          <w:sz w:val="24"/>
          <w:szCs w:val="24"/>
          <w:lang w:val="en-US"/>
        </w:rPr>
        <w:t>Endro</w:t>
      </w:r>
      <w:proofErr w:type="spellEnd"/>
      <w:r w:rsidR="00462EF1" w:rsidRPr="00BB5D82">
        <w:rPr>
          <w:rFonts w:ascii="Times New Roman" w:eastAsia="Times New Roman" w:hAnsi="Times New Roman" w:cs="Times New Roman"/>
          <w:sz w:val="24"/>
          <w:szCs w:val="24"/>
          <w:lang w:val="en-US"/>
        </w:rPr>
        <w:t xml:space="preserve"> </w:t>
      </w:r>
      <w:proofErr w:type="spellStart"/>
      <w:r w:rsidR="00462EF1" w:rsidRPr="00BB5D82">
        <w:rPr>
          <w:rFonts w:ascii="Times New Roman" w:eastAsia="Times New Roman" w:hAnsi="Times New Roman" w:cs="Times New Roman"/>
          <w:sz w:val="24"/>
          <w:szCs w:val="24"/>
          <w:lang w:val="en-US"/>
        </w:rPr>
        <w:t>Suratmin</w:t>
      </w:r>
      <w:proofErr w:type="spellEnd"/>
      <w:r w:rsidR="00462EF1" w:rsidRPr="00BB5D82">
        <w:rPr>
          <w:rFonts w:ascii="Times New Roman" w:eastAsia="Times New Roman" w:hAnsi="Times New Roman" w:cs="Times New Roman"/>
          <w:sz w:val="24"/>
          <w:szCs w:val="24"/>
          <w:lang w:val="en-US"/>
        </w:rPr>
        <w:t xml:space="preserve">, </w:t>
      </w:r>
      <w:proofErr w:type="spellStart"/>
      <w:r w:rsidR="00462EF1" w:rsidRPr="00BB5D82">
        <w:rPr>
          <w:rFonts w:ascii="Times New Roman" w:eastAsia="Times New Roman" w:hAnsi="Times New Roman" w:cs="Times New Roman"/>
          <w:sz w:val="24"/>
          <w:szCs w:val="24"/>
          <w:lang w:val="en-US"/>
        </w:rPr>
        <w:t>Sukarame</w:t>
      </w:r>
      <w:proofErr w:type="spellEnd"/>
      <w:r w:rsidR="00462EF1" w:rsidRPr="00BB5D82">
        <w:rPr>
          <w:rFonts w:ascii="Times New Roman" w:eastAsia="Times New Roman" w:hAnsi="Times New Roman" w:cs="Times New Roman"/>
          <w:sz w:val="24"/>
          <w:szCs w:val="24"/>
          <w:lang w:val="en-US"/>
        </w:rPr>
        <w:t xml:space="preserve">, </w:t>
      </w:r>
      <w:proofErr w:type="spellStart"/>
      <w:r w:rsidR="00462EF1" w:rsidRPr="00BB5D82">
        <w:rPr>
          <w:rFonts w:ascii="Times New Roman" w:eastAsia="Times New Roman" w:hAnsi="Times New Roman" w:cs="Times New Roman"/>
          <w:sz w:val="24"/>
          <w:szCs w:val="24"/>
          <w:lang w:val="en-US"/>
        </w:rPr>
        <w:t>Kec</w:t>
      </w:r>
      <w:proofErr w:type="spellEnd"/>
      <w:r w:rsidR="00462EF1" w:rsidRPr="00BB5D82">
        <w:rPr>
          <w:rFonts w:ascii="Times New Roman" w:eastAsia="Times New Roman" w:hAnsi="Times New Roman" w:cs="Times New Roman"/>
          <w:sz w:val="24"/>
          <w:szCs w:val="24"/>
          <w:lang w:val="en-US"/>
        </w:rPr>
        <w:t xml:space="preserve">. </w:t>
      </w:r>
      <w:proofErr w:type="spellStart"/>
      <w:r w:rsidR="00462EF1" w:rsidRPr="00BB5D82">
        <w:rPr>
          <w:rFonts w:ascii="Times New Roman" w:eastAsia="Times New Roman" w:hAnsi="Times New Roman" w:cs="Times New Roman"/>
          <w:sz w:val="24"/>
          <w:szCs w:val="24"/>
          <w:lang w:val="en-US"/>
        </w:rPr>
        <w:t>Sukarame</w:t>
      </w:r>
      <w:proofErr w:type="spellEnd"/>
      <w:r w:rsidR="00462EF1" w:rsidRPr="00BB5D82">
        <w:rPr>
          <w:rFonts w:ascii="Times New Roman" w:eastAsia="Times New Roman" w:hAnsi="Times New Roman" w:cs="Times New Roman"/>
          <w:sz w:val="24"/>
          <w:szCs w:val="24"/>
          <w:lang w:val="en-US"/>
        </w:rPr>
        <w:t>, Kota Bandar Lampung, Lampung (35131)</w:t>
      </w:r>
    </w:p>
    <w:p w14:paraId="3DBF305F" w14:textId="07148E39" w:rsidR="000A2803" w:rsidRPr="00BB5D82" w:rsidRDefault="00390012" w:rsidP="00BB5D82">
      <w:pPr>
        <w:spacing w:after="0" w:line="360" w:lineRule="auto"/>
        <w:jc w:val="center"/>
        <w:rPr>
          <w:rFonts w:ascii="Times New Roman" w:eastAsia="Times New Roman" w:hAnsi="Times New Roman" w:cs="Times New Roman"/>
          <w:b/>
          <w:sz w:val="24"/>
          <w:szCs w:val="24"/>
        </w:rPr>
      </w:pPr>
      <w:r w:rsidRPr="00BB5D82">
        <w:rPr>
          <w:rFonts w:ascii="Times New Roman" w:eastAsia="Times New Roman" w:hAnsi="Times New Roman" w:cs="Times New Roman"/>
          <w:i/>
          <w:sz w:val="24"/>
          <w:szCs w:val="24"/>
        </w:rPr>
        <w:t xml:space="preserve">Korespondensi </w:t>
      </w:r>
      <w:r w:rsidR="008B770F" w:rsidRPr="00BB5D82">
        <w:rPr>
          <w:rFonts w:ascii="Times New Roman" w:eastAsia="Times New Roman" w:hAnsi="Times New Roman" w:cs="Times New Roman"/>
          <w:i/>
          <w:sz w:val="24"/>
          <w:szCs w:val="24"/>
          <w:lang w:val="en-US"/>
        </w:rPr>
        <w:t>P</w:t>
      </w:r>
      <w:r w:rsidRPr="00BB5D82">
        <w:rPr>
          <w:rFonts w:ascii="Times New Roman" w:eastAsia="Times New Roman" w:hAnsi="Times New Roman" w:cs="Times New Roman"/>
          <w:i/>
          <w:sz w:val="24"/>
          <w:szCs w:val="24"/>
        </w:rPr>
        <w:t>enulis:</w:t>
      </w:r>
      <w:r w:rsidR="000A2803" w:rsidRPr="00BB5D82">
        <w:rPr>
          <w:rFonts w:ascii="Times New Roman" w:hAnsi="Times New Roman" w:cs="Times New Roman"/>
          <w:sz w:val="24"/>
          <w:szCs w:val="24"/>
        </w:rPr>
        <w:t xml:space="preserve"> </w:t>
      </w:r>
      <w:hyperlink r:id="rId8" w:history="1">
        <w:r w:rsidR="00BB5D82" w:rsidRPr="00BB5D82">
          <w:rPr>
            <w:rStyle w:val="Hyperlink"/>
            <w:rFonts w:ascii="Times New Roman" w:hAnsi="Times New Roman" w:cs="Times New Roman"/>
            <w:i/>
            <w:iCs/>
            <w:sz w:val="24"/>
            <w:szCs w:val="24"/>
            <w:u w:val="none"/>
          </w:rPr>
          <w:t>respifirdayani@gmail.com</w:t>
        </w:r>
      </w:hyperlink>
      <w:r w:rsidR="00BB5D82" w:rsidRPr="00BB5D82">
        <w:rPr>
          <w:rStyle w:val="Hyperlink"/>
          <w:rFonts w:ascii="Times New Roman" w:hAnsi="Times New Roman" w:cs="Times New Roman"/>
          <w:sz w:val="24"/>
          <w:szCs w:val="24"/>
        </w:rPr>
        <w:t xml:space="preserve"> </w:t>
      </w:r>
    </w:p>
    <w:p w14:paraId="0538E9D8" w14:textId="77777777" w:rsidR="00D00720" w:rsidRPr="00BB5D82" w:rsidRDefault="00D00720" w:rsidP="00BB5D82">
      <w:pPr>
        <w:spacing w:after="0" w:line="360" w:lineRule="auto"/>
        <w:rPr>
          <w:rFonts w:ascii="Times New Roman" w:eastAsia="Times New Roman" w:hAnsi="Times New Roman" w:cs="Times New Roman"/>
          <w:i/>
          <w:sz w:val="24"/>
          <w:szCs w:val="24"/>
        </w:rPr>
      </w:pPr>
    </w:p>
    <w:p w14:paraId="2103A536" w14:textId="77777777" w:rsidR="00A75663" w:rsidRPr="00BB5D82" w:rsidRDefault="00A75663" w:rsidP="00BB5D82">
      <w:pPr>
        <w:spacing w:after="0" w:line="360" w:lineRule="auto"/>
        <w:rPr>
          <w:rFonts w:ascii="Times New Roman" w:eastAsia="Times New Roman" w:hAnsi="Times New Roman" w:cs="Times New Roman"/>
          <w:b/>
          <w:sz w:val="24"/>
          <w:szCs w:val="24"/>
        </w:rPr>
      </w:pPr>
    </w:p>
    <w:p w14:paraId="6C0283BE" w14:textId="593B7019" w:rsidR="00BB77EA" w:rsidRPr="00BB5D82" w:rsidRDefault="00390012" w:rsidP="00BB5D82">
      <w:pPr>
        <w:spacing w:after="0" w:line="360" w:lineRule="auto"/>
        <w:jc w:val="both"/>
        <w:rPr>
          <w:rFonts w:ascii="Times New Roman" w:eastAsia="Times New Roman" w:hAnsi="Times New Roman" w:cs="Times New Roman"/>
          <w:i/>
          <w:iCs/>
          <w:sz w:val="24"/>
          <w:szCs w:val="24"/>
        </w:rPr>
      </w:pPr>
      <w:r w:rsidRPr="00BB5D82">
        <w:rPr>
          <w:rFonts w:ascii="Times New Roman" w:eastAsia="Times New Roman" w:hAnsi="Times New Roman" w:cs="Times New Roman"/>
          <w:b/>
          <w:i/>
          <w:sz w:val="24"/>
          <w:szCs w:val="24"/>
        </w:rPr>
        <w:t>Abstract</w:t>
      </w:r>
      <w:r w:rsidRPr="00BB5D82">
        <w:rPr>
          <w:rFonts w:ascii="Times New Roman" w:eastAsia="Times New Roman" w:hAnsi="Times New Roman" w:cs="Times New Roman"/>
          <w:i/>
          <w:sz w:val="24"/>
          <w:szCs w:val="24"/>
        </w:rPr>
        <w:t>.</w:t>
      </w:r>
      <w:r w:rsidR="005C01B1" w:rsidRPr="00BB5D82">
        <w:rPr>
          <w:rFonts w:ascii="Times New Roman" w:eastAsia="Times New Roman" w:hAnsi="Times New Roman" w:cs="Times New Roman"/>
          <w:i/>
          <w:sz w:val="24"/>
          <w:szCs w:val="24"/>
        </w:rPr>
        <w:t xml:space="preserve"> </w:t>
      </w:r>
      <w:r w:rsidR="00BB5D82" w:rsidRPr="00BB5D82">
        <w:rPr>
          <w:rFonts w:ascii="Times New Roman" w:eastAsia="Times New Roman" w:hAnsi="Times New Roman" w:cs="Times New Roman"/>
          <w:i/>
          <w:sz w:val="24"/>
          <w:szCs w:val="24"/>
        </w:rPr>
        <w:t>Managerial supervision is a crucial process in ensuring that organizational goals are achieved through optimal performance from each team member. Through an effective approach to supervision, managers can build strong relationships with team members, provide clear direction, and provide constructive feedback to motivate and direct the team toward desired results. By understanding and applying the principles of effective managerial supervision, managers can play a key role in developing the potential of team members and achieving better results collectively. Effective managerial supervision is a key component in achieving optimal team productivity and performance. By understanding the role and best practices of managerial supervision, organizations can strengthen their performance foundations and achieve higher business goals</w:t>
      </w:r>
      <w:r w:rsidR="00425296" w:rsidRPr="00BB5D82">
        <w:rPr>
          <w:rFonts w:ascii="Times New Roman" w:eastAsia="Times New Roman" w:hAnsi="Times New Roman" w:cs="Times New Roman"/>
          <w:i/>
          <w:iCs/>
          <w:color w:val="000000"/>
          <w:sz w:val="24"/>
          <w:szCs w:val="24"/>
        </w:rPr>
        <w:t>.</w:t>
      </w:r>
    </w:p>
    <w:p w14:paraId="3784F447" w14:textId="576DCC5D" w:rsidR="00BB77EA" w:rsidRPr="00BB5D82" w:rsidRDefault="00390012" w:rsidP="00BB5D82">
      <w:pPr>
        <w:spacing w:after="0" w:line="360" w:lineRule="auto"/>
        <w:jc w:val="both"/>
        <w:rPr>
          <w:rFonts w:ascii="Times New Roman" w:hAnsi="Times New Roman" w:cs="Times New Roman"/>
          <w:bCs/>
          <w:i/>
          <w:iCs/>
          <w:sz w:val="24"/>
          <w:szCs w:val="24"/>
        </w:rPr>
      </w:pPr>
      <w:r w:rsidRPr="00BB5D82">
        <w:rPr>
          <w:rFonts w:ascii="Times New Roman" w:eastAsia="Times New Roman" w:hAnsi="Times New Roman" w:cs="Times New Roman"/>
          <w:b/>
          <w:i/>
          <w:sz w:val="24"/>
          <w:szCs w:val="24"/>
        </w:rPr>
        <w:t>Keywords</w:t>
      </w:r>
      <w:r w:rsidRPr="00BB5D82">
        <w:rPr>
          <w:rFonts w:ascii="Times New Roman" w:eastAsia="Times New Roman" w:hAnsi="Times New Roman" w:cs="Times New Roman"/>
          <w:i/>
          <w:sz w:val="24"/>
          <w:szCs w:val="24"/>
        </w:rPr>
        <w:t xml:space="preserve">: </w:t>
      </w:r>
      <w:r w:rsidR="00BB5D82" w:rsidRPr="00BB5D82">
        <w:rPr>
          <w:rFonts w:ascii="Times New Roman" w:eastAsia="Times New Roman" w:hAnsi="Times New Roman" w:cs="Times New Roman"/>
          <w:i/>
          <w:sz w:val="24"/>
          <w:szCs w:val="24"/>
        </w:rPr>
        <w:t>Team Performance</w:t>
      </w:r>
      <w:r w:rsidR="00BB5D82" w:rsidRPr="00BB5D82">
        <w:rPr>
          <w:rFonts w:ascii="Times New Roman" w:eastAsia="Times New Roman" w:hAnsi="Times New Roman" w:cs="Times New Roman"/>
          <w:i/>
          <w:sz w:val="24"/>
          <w:szCs w:val="24"/>
        </w:rPr>
        <w:t>,</w:t>
      </w:r>
      <w:r w:rsidR="00BB5D82" w:rsidRPr="00BB5D82">
        <w:rPr>
          <w:rFonts w:ascii="Times New Roman" w:eastAsia="Times New Roman" w:hAnsi="Times New Roman" w:cs="Times New Roman"/>
          <w:i/>
          <w:sz w:val="24"/>
          <w:szCs w:val="24"/>
        </w:rPr>
        <w:t xml:space="preserve"> Managerial Supervision</w:t>
      </w:r>
      <w:r w:rsidR="005C01B1" w:rsidRPr="00BB5D82">
        <w:rPr>
          <w:rFonts w:ascii="Times New Roman" w:eastAsia="Times New Roman" w:hAnsi="Times New Roman" w:cs="Times New Roman"/>
          <w:bCs/>
          <w:i/>
          <w:iCs/>
          <w:color w:val="000000"/>
          <w:sz w:val="24"/>
          <w:szCs w:val="24"/>
        </w:rPr>
        <w:t>.</w:t>
      </w:r>
    </w:p>
    <w:p w14:paraId="3CD89876" w14:textId="77777777" w:rsidR="005C01B1" w:rsidRPr="00BB5D82" w:rsidRDefault="005C01B1" w:rsidP="00BB5D82">
      <w:pPr>
        <w:spacing w:after="0" w:line="360" w:lineRule="auto"/>
        <w:jc w:val="both"/>
        <w:rPr>
          <w:rFonts w:ascii="Times New Roman" w:eastAsia="Times New Roman" w:hAnsi="Times New Roman" w:cs="Times New Roman"/>
          <w:sz w:val="24"/>
          <w:szCs w:val="24"/>
        </w:rPr>
      </w:pPr>
    </w:p>
    <w:p w14:paraId="6FFCCED2" w14:textId="51B14B16" w:rsidR="00BB77EA" w:rsidRPr="00BB5D82" w:rsidRDefault="00390012" w:rsidP="00BB5D82">
      <w:pPr>
        <w:pStyle w:val="NormalWeb"/>
        <w:spacing w:before="0" w:beforeAutospacing="0" w:after="0" w:afterAutospacing="0" w:line="360" w:lineRule="auto"/>
        <w:jc w:val="both"/>
      </w:pPr>
      <w:r w:rsidRPr="00BB5D82">
        <w:rPr>
          <w:b/>
        </w:rPr>
        <w:t>Abstrak</w:t>
      </w:r>
      <w:r w:rsidRPr="00BB5D82">
        <w:t xml:space="preserve">. </w:t>
      </w:r>
      <w:r w:rsidR="00BB5D82" w:rsidRPr="00BB5D82">
        <w:rPr>
          <w:rStyle w:val="selectable-text1"/>
        </w:rPr>
        <w:t xml:space="preserve">Supervisi manajerial merupakan proses yang krusial dalam memastikan bahwa tujuan organisasi tercapai melalui kinerja yang optimal dari setiap anggota tim. Melalui pendekatan yang efektif dalam supervisi, manajer dapat membangun hubungan yang kuat </w:t>
      </w:r>
      <w:r w:rsidR="00BB5D82" w:rsidRPr="00BB5D82">
        <w:rPr>
          <w:rStyle w:val="selectable-text1"/>
        </w:rPr>
        <w:lastRenderedPageBreak/>
        <w:t>dengan anggota tim, memberikan arahan yang jelas, dan memberikan umpan balik yang konstruktif untuk memotivasi dan mengarahkan tim menuju hasil yang diinginkan.</w:t>
      </w:r>
      <w:r w:rsidR="00BB5D82" w:rsidRPr="00BB5D82">
        <w:t xml:space="preserve"> </w:t>
      </w:r>
      <w:r w:rsidR="00BB5D82" w:rsidRPr="00BB5D82">
        <w:rPr>
          <w:rStyle w:val="selectable-text1"/>
        </w:rPr>
        <w:t xml:space="preserve">Dengan memahami dan menerapkan prinsip-prinsip supervisi manajerial yang efektif, manajer dapat memainkan peran kunci dalam mengembangkan potensi anggota tim dan mencapai hasil yang lebih baik secara kolektif. </w:t>
      </w:r>
      <w:r w:rsidR="00BB5D82" w:rsidRPr="00BB5D82">
        <w:t>Supervisi manajerial yang efektif merupakan komponen kunci dalam mencapai produktivitas dan kinerja tim yang optimal. Dengan memahami peran dan praktik terbaik supervisi manajerial, organisasi dapat memperkuat fondasi kinerja mereka dan mencapai tujuan bisnis yang lebih tinggi</w:t>
      </w:r>
      <w:r w:rsidR="00425296" w:rsidRPr="00BB5D82">
        <w:rPr>
          <w:color w:val="000000"/>
        </w:rPr>
        <w:t>.</w:t>
      </w:r>
    </w:p>
    <w:p w14:paraId="519604BF" w14:textId="577871EF" w:rsidR="008B770F" w:rsidRPr="00BB5D82" w:rsidRDefault="00390012" w:rsidP="00BB5D82">
      <w:pPr>
        <w:spacing w:after="0" w:line="360" w:lineRule="auto"/>
        <w:jc w:val="both"/>
        <w:rPr>
          <w:rFonts w:ascii="Times New Roman" w:eastAsia="Times New Roman" w:hAnsi="Times New Roman" w:cs="Times New Roman"/>
          <w:sz w:val="24"/>
          <w:szCs w:val="24"/>
        </w:rPr>
      </w:pPr>
      <w:r w:rsidRPr="00BB5D82">
        <w:rPr>
          <w:rFonts w:ascii="Times New Roman" w:eastAsia="Times New Roman" w:hAnsi="Times New Roman" w:cs="Times New Roman"/>
          <w:b/>
          <w:sz w:val="24"/>
          <w:szCs w:val="24"/>
        </w:rPr>
        <w:t xml:space="preserve">Kata </w:t>
      </w:r>
      <w:r w:rsidR="008F69E9" w:rsidRPr="00BB5D82">
        <w:rPr>
          <w:rFonts w:ascii="Times New Roman" w:eastAsia="Times New Roman" w:hAnsi="Times New Roman" w:cs="Times New Roman"/>
          <w:b/>
          <w:sz w:val="24"/>
          <w:szCs w:val="24"/>
        </w:rPr>
        <w:t>K</w:t>
      </w:r>
      <w:r w:rsidRPr="00BB5D82">
        <w:rPr>
          <w:rFonts w:ascii="Times New Roman" w:eastAsia="Times New Roman" w:hAnsi="Times New Roman" w:cs="Times New Roman"/>
          <w:b/>
          <w:sz w:val="24"/>
          <w:szCs w:val="24"/>
        </w:rPr>
        <w:t>unci</w:t>
      </w:r>
      <w:r w:rsidRPr="00BB5D82">
        <w:rPr>
          <w:rFonts w:ascii="Times New Roman" w:eastAsia="Times New Roman" w:hAnsi="Times New Roman" w:cs="Times New Roman"/>
          <w:sz w:val="24"/>
          <w:szCs w:val="24"/>
        </w:rPr>
        <w:t xml:space="preserve">: </w:t>
      </w:r>
      <w:r w:rsidR="00BB5D82" w:rsidRPr="00BB5D82">
        <w:rPr>
          <w:rFonts w:ascii="Times New Roman" w:eastAsia="Times New Roman" w:hAnsi="Times New Roman" w:cs="Times New Roman"/>
          <w:sz w:val="24"/>
          <w:szCs w:val="24"/>
        </w:rPr>
        <w:t>Kinerja Tim, Supervisi Manajerial</w:t>
      </w:r>
      <w:r w:rsidRPr="00BB5D82">
        <w:rPr>
          <w:rFonts w:ascii="Times New Roman" w:eastAsia="Times New Roman" w:hAnsi="Times New Roman" w:cs="Times New Roman"/>
          <w:sz w:val="24"/>
          <w:szCs w:val="24"/>
        </w:rPr>
        <w:t>.</w:t>
      </w:r>
    </w:p>
    <w:p w14:paraId="169BC433" w14:textId="77777777" w:rsidR="00C57489" w:rsidRPr="00BB5D82" w:rsidRDefault="00C57489" w:rsidP="00BB5D82">
      <w:pPr>
        <w:spacing w:after="0" w:line="360" w:lineRule="auto"/>
        <w:jc w:val="both"/>
        <w:rPr>
          <w:rFonts w:ascii="Times New Roman" w:eastAsia="Times New Roman" w:hAnsi="Times New Roman" w:cs="Times New Roman"/>
          <w:sz w:val="24"/>
          <w:szCs w:val="24"/>
        </w:rPr>
      </w:pPr>
    </w:p>
    <w:p w14:paraId="2EC88A39" w14:textId="77777777" w:rsidR="00BB77EA" w:rsidRPr="00BB5D82" w:rsidRDefault="00390012" w:rsidP="00BB5D82">
      <w:pPr>
        <w:spacing w:after="0" w:line="360" w:lineRule="auto"/>
        <w:ind w:right="284"/>
        <w:rPr>
          <w:rFonts w:ascii="Times New Roman" w:eastAsia="Times New Roman" w:hAnsi="Times New Roman" w:cs="Times New Roman"/>
          <w:b/>
          <w:sz w:val="24"/>
          <w:szCs w:val="24"/>
        </w:rPr>
      </w:pPr>
      <w:r w:rsidRPr="00BB5D82">
        <w:rPr>
          <w:rFonts w:ascii="Times New Roman" w:eastAsia="Times New Roman" w:hAnsi="Times New Roman" w:cs="Times New Roman"/>
          <w:b/>
          <w:sz w:val="24"/>
          <w:szCs w:val="24"/>
        </w:rPr>
        <w:t>LATAR BELAKANG</w:t>
      </w:r>
    </w:p>
    <w:p w14:paraId="5AA8C4F5" w14:textId="77777777" w:rsidR="00BB5D82" w:rsidRPr="00BB5D82" w:rsidRDefault="00BB5D82" w:rsidP="00BB5D82">
      <w:pPr>
        <w:spacing w:after="0" w:line="360" w:lineRule="auto"/>
        <w:ind w:firstLine="630"/>
        <w:jc w:val="both"/>
        <w:rPr>
          <w:rFonts w:ascii="Times New Roman" w:hAnsi="Times New Roman" w:cs="Times New Roman"/>
          <w:sz w:val="24"/>
          <w:szCs w:val="24"/>
        </w:rPr>
      </w:pPr>
      <w:r w:rsidRPr="00BB5D82">
        <w:rPr>
          <w:rFonts w:ascii="Times New Roman" w:hAnsi="Times New Roman" w:cs="Times New Roman"/>
          <w:sz w:val="24"/>
          <w:szCs w:val="24"/>
        </w:rPr>
        <w:t>Dalam era yang semakin kompetitif ini, organisasi atau lembaga dihadapkan pada tuntutan untuk mencapai produktivitas yang tinggi dan kinerja yang optimal dari tim mereka. Salah satu faktor kunci yang memengaruhi produktivitas dan kinerja tim adalah supervisi manajerial yang efektif. Supervisi manajerial yang baik dapat menjadi katalisator bagi kesuksesan tim, memfasilitasi kolaborasi yang efektif, memberikan arahan yang jelas, serta memotivasi dan mengembangkan potensi anggota tim.</w:t>
      </w:r>
    </w:p>
    <w:p w14:paraId="1798DA80" w14:textId="77777777" w:rsidR="00BB5D82" w:rsidRPr="00BB5D82" w:rsidRDefault="00BB5D82" w:rsidP="00BB5D82">
      <w:pPr>
        <w:spacing w:after="0" w:line="360" w:lineRule="auto"/>
        <w:ind w:firstLine="630"/>
        <w:jc w:val="both"/>
        <w:rPr>
          <w:rFonts w:ascii="Times New Roman" w:hAnsi="Times New Roman" w:cs="Times New Roman"/>
          <w:sz w:val="24"/>
          <w:szCs w:val="24"/>
        </w:rPr>
      </w:pPr>
      <w:r w:rsidRPr="00BB5D82">
        <w:rPr>
          <w:rStyle w:val="selectable-text1"/>
          <w:rFonts w:ascii="Times New Roman" w:hAnsi="Times New Roman" w:cs="Times New Roman"/>
          <w:sz w:val="24"/>
          <w:szCs w:val="24"/>
        </w:rPr>
        <w:t>Supervisi manajerial merupakan salah satu alat utama yang dimiliki pemimpin organisasi untuk mengarahkan, mengelola, dan memperkuat kinerja tim. Supervisi yang efektif tidak hanya berfokus pada aspek teknis dari pekerjaan, tetapi juga memperhatikan aspek-aspek psikologis dan sosial yang memengaruhi kinerja individu dan tim secara keseluruhan. Dengan pendekatan yang tepat, supervisi manajerial dapat menjadi katalisator untuk menciptakan lingkungan kerja yang produktif, kolaboratif, dan inovatif.</w:t>
      </w:r>
    </w:p>
    <w:p w14:paraId="5E031EC4" w14:textId="77777777" w:rsidR="00BB5D82" w:rsidRPr="00BB5D82" w:rsidRDefault="00BB5D82" w:rsidP="00BB5D82">
      <w:pPr>
        <w:spacing w:after="0" w:line="360" w:lineRule="auto"/>
        <w:ind w:firstLine="630"/>
        <w:jc w:val="both"/>
        <w:rPr>
          <w:rFonts w:ascii="Times New Roman" w:hAnsi="Times New Roman" w:cs="Times New Roman"/>
          <w:sz w:val="24"/>
          <w:szCs w:val="24"/>
        </w:rPr>
      </w:pPr>
      <w:r w:rsidRPr="00BB5D82">
        <w:rPr>
          <w:rStyle w:val="selectable-text1"/>
          <w:rFonts w:ascii="Times New Roman" w:hAnsi="Times New Roman" w:cs="Times New Roman"/>
          <w:sz w:val="24"/>
          <w:szCs w:val="24"/>
        </w:rPr>
        <w:t>Namun, meskipun pentingnya supervisi manajerial telah diakui secara luas, masih banyak tantangan dan kompleksitas yang dihadapi oleh para manajer dalam melaksanakan peran mereka dengan efektif. Faktor-faktor seperti perbedaan gaya kepemimpinan, tingkat kepercayaan antara manajer dan tim, serta dinamika interpersonal di dalam tim dapat mempengaruhi efektivitas supervisi manajerial.</w:t>
      </w:r>
    </w:p>
    <w:p w14:paraId="38C01CDF" w14:textId="77777777" w:rsidR="00BB5D82" w:rsidRPr="00BB5D82" w:rsidRDefault="00BB5D82" w:rsidP="00BB5D82">
      <w:pPr>
        <w:spacing w:after="0" w:line="360" w:lineRule="auto"/>
        <w:ind w:firstLine="630"/>
        <w:jc w:val="both"/>
        <w:rPr>
          <w:rFonts w:ascii="Times New Roman" w:eastAsia="Times New Roman" w:hAnsi="Times New Roman" w:cs="Times New Roman"/>
          <w:sz w:val="24"/>
          <w:szCs w:val="24"/>
        </w:rPr>
      </w:pPr>
      <w:r w:rsidRPr="00BB5D82">
        <w:rPr>
          <w:rFonts w:ascii="Times New Roman" w:eastAsia="Times New Roman" w:hAnsi="Times New Roman" w:cs="Times New Roman"/>
          <w:sz w:val="24"/>
          <w:szCs w:val="24"/>
        </w:rPr>
        <w:t xml:space="preserve"> </w:t>
      </w:r>
      <w:r w:rsidRPr="00BB5D82">
        <w:rPr>
          <w:rFonts w:ascii="Times New Roman" w:hAnsi="Times New Roman" w:cs="Times New Roman"/>
          <w:sz w:val="24"/>
          <w:szCs w:val="24"/>
        </w:rPr>
        <w:t xml:space="preserve">Supervisi manajerial merupakan salah satu bagian dari supervisi yang sangat penting terutama dalam lembaga pendidikan karena dengan melalui supervisi manajerial maka segala sesuatu terutama tatanan administrasi di sekolah dapat berjalan dengan baik </w:t>
      </w:r>
      <w:r w:rsidRPr="00BB5D82">
        <w:rPr>
          <w:rFonts w:ascii="Times New Roman" w:hAnsi="Times New Roman" w:cs="Times New Roman"/>
          <w:sz w:val="24"/>
          <w:szCs w:val="24"/>
        </w:rPr>
        <w:lastRenderedPageBreak/>
        <w:t>seperti pemanfaatan sumber daya dan professional guru sehingga nantinya dapat meningkatkan mutu pendidikan di sekolah.</w:t>
      </w:r>
      <w:r w:rsidRPr="00BB5D82">
        <w:rPr>
          <w:rStyle w:val="FootnoteReference"/>
          <w:rFonts w:ascii="Times New Roman" w:hAnsi="Times New Roman" w:cs="Times New Roman"/>
          <w:sz w:val="24"/>
          <w:szCs w:val="24"/>
        </w:rPr>
        <w:footnoteReference w:id="1"/>
      </w:r>
    </w:p>
    <w:p w14:paraId="3D205E6B" w14:textId="77777777" w:rsidR="00BB5D82" w:rsidRPr="00BB5D82" w:rsidRDefault="00BB5D82" w:rsidP="00BB5D82">
      <w:pPr>
        <w:spacing w:after="0" w:line="360" w:lineRule="auto"/>
        <w:ind w:firstLine="630"/>
        <w:jc w:val="both"/>
        <w:rPr>
          <w:rFonts w:ascii="Times New Roman" w:eastAsia="Times New Roman" w:hAnsi="Times New Roman" w:cs="Times New Roman"/>
          <w:sz w:val="24"/>
          <w:szCs w:val="24"/>
        </w:rPr>
      </w:pPr>
      <w:r w:rsidRPr="00BB5D82">
        <w:rPr>
          <w:rFonts w:ascii="Times New Roman" w:eastAsia="Times New Roman" w:hAnsi="Times New Roman" w:cs="Times New Roman"/>
          <w:sz w:val="24"/>
          <w:szCs w:val="24"/>
        </w:rPr>
        <w:t>Sebelumnya telah menyoroti peran penting supervisi manajerial dalam meningkatkan produktivitas dan kinerja tim. Namun, masih terdapat kebutuhan untuk memahami lebih dalam mengenai strategi dan praktik supervisi manajerial yang efektif dalam konteks yang terus berubah dari lingkungan kerja saat ini. Penelitian yang mendalam tentang hal ini dapat memberikan wawasan yang berharga bagi pemimpin dan manajer dalam meningkatkan efektivitas mereka dalam memimpin tim.</w:t>
      </w:r>
    </w:p>
    <w:p w14:paraId="1BA7C5A5" w14:textId="1DD30CAF" w:rsidR="00BB7D7A" w:rsidRPr="00BB5D82" w:rsidRDefault="00BB5D82" w:rsidP="00BB5D82">
      <w:pPr>
        <w:spacing w:after="0" w:line="360" w:lineRule="auto"/>
        <w:ind w:firstLine="720"/>
        <w:jc w:val="both"/>
        <w:rPr>
          <w:rFonts w:ascii="Times New Roman" w:hAnsi="Times New Roman" w:cs="Times New Roman"/>
          <w:sz w:val="24"/>
          <w:szCs w:val="24"/>
        </w:rPr>
      </w:pPr>
      <w:r w:rsidRPr="00BB5D82">
        <w:rPr>
          <w:rFonts w:ascii="Times New Roman" w:eastAsia="Times New Roman" w:hAnsi="Times New Roman" w:cs="Times New Roman"/>
          <w:sz w:val="24"/>
          <w:szCs w:val="24"/>
        </w:rPr>
        <w:t>Dalam artikel ini, kami akan menyelidiki berbagai aspek supervisi manajerial yang berkontribusi pada peningkatan produktivitas dan kinerja tim. Akan menganalisis faktor-faktor kunci yang perlu dipertimbangkan dalam melaksanakan supervisi yang efektif, serta strategi yang dapat digunakan oleh manajer untuk memaksimalkan potensi tim mereka. Melalui pemahaman yang lebih baik tentang peran supervisi manajerial dalam konteks kinerja tim</w:t>
      </w:r>
      <w:r w:rsidR="008F69E9" w:rsidRPr="00BB5D82">
        <w:rPr>
          <w:rFonts w:ascii="Times New Roman" w:hAnsi="Times New Roman" w:cs="Times New Roman"/>
          <w:sz w:val="24"/>
          <w:szCs w:val="24"/>
        </w:rPr>
        <w:t>.</w:t>
      </w:r>
    </w:p>
    <w:p w14:paraId="13FCE152" w14:textId="77777777" w:rsidR="00BB7D7A" w:rsidRPr="00BB5D82" w:rsidRDefault="00BB7D7A" w:rsidP="00BB5D82">
      <w:pPr>
        <w:spacing w:after="0" w:line="360" w:lineRule="auto"/>
        <w:ind w:firstLine="720"/>
        <w:jc w:val="both"/>
        <w:rPr>
          <w:rFonts w:ascii="Times New Roman" w:hAnsi="Times New Roman" w:cs="Times New Roman"/>
          <w:sz w:val="24"/>
          <w:szCs w:val="24"/>
        </w:rPr>
      </w:pPr>
    </w:p>
    <w:p w14:paraId="1541548F" w14:textId="371CE2B3" w:rsidR="00BB77EA" w:rsidRPr="00BB5D82" w:rsidRDefault="00390012" w:rsidP="00BB5D82">
      <w:pPr>
        <w:spacing w:after="0" w:line="360" w:lineRule="auto"/>
        <w:rPr>
          <w:rFonts w:ascii="Times New Roman" w:eastAsia="Times New Roman" w:hAnsi="Times New Roman" w:cs="Times New Roman"/>
          <w:b/>
          <w:sz w:val="24"/>
          <w:szCs w:val="24"/>
        </w:rPr>
      </w:pPr>
      <w:r w:rsidRPr="00BB5D82">
        <w:rPr>
          <w:rFonts w:ascii="Times New Roman" w:eastAsia="Times New Roman" w:hAnsi="Times New Roman" w:cs="Times New Roman"/>
          <w:b/>
          <w:sz w:val="24"/>
          <w:szCs w:val="24"/>
        </w:rPr>
        <w:t>METODE PENELITIAN</w:t>
      </w:r>
    </w:p>
    <w:p w14:paraId="71E46FF2" w14:textId="77777777" w:rsidR="00BB5D82" w:rsidRPr="00BB5D82" w:rsidRDefault="00BB5D82" w:rsidP="00BB5D82">
      <w:pPr>
        <w:spacing w:after="0" w:line="360" w:lineRule="auto"/>
        <w:ind w:firstLine="630"/>
        <w:jc w:val="both"/>
        <w:rPr>
          <w:rFonts w:ascii="Times New Roman" w:hAnsi="Times New Roman" w:cs="Times New Roman"/>
          <w:sz w:val="24"/>
          <w:szCs w:val="24"/>
        </w:rPr>
      </w:pPr>
      <w:r w:rsidRPr="00BB5D82">
        <w:rPr>
          <w:rFonts w:ascii="Times New Roman" w:hAnsi="Times New Roman" w:cs="Times New Roman"/>
          <w:sz w:val="24"/>
          <w:szCs w:val="24"/>
        </w:rPr>
        <w:t>Metode yang digunakan oleh penulis di dalam penelitian ini yaitu menggunakan studi pustaka (</w:t>
      </w:r>
      <w:r w:rsidRPr="00BB5D82">
        <w:rPr>
          <w:rFonts w:ascii="Times New Roman" w:hAnsi="Times New Roman" w:cs="Times New Roman"/>
          <w:i/>
          <w:sz w:val="24"/>
          <w:szCs w:val="24"/>
        </w:rPr>
        <w:t>library research</w:t>
      </w:r>
      <w:r w:rsidRPr="00BB5D82">
        <w:rPr>
          <w:rFonts w:ascii="Times New Roman" w:hAnsi="Times New Roman" w:cs="Times New Roman"/>
          <w:sz w:val="24"/>
          <w:szCs w:val="24"/>
        </w:rPr>
        <w:t xml:space="preserve">) yaitu suatu metode pengumpulan data dengan memahami dan mempelajari teori-teori dari beberapa literatur. Ada 4 (empat) tahapan dalam penelitian studi pustaka yaitu menyiapkan perlengkapan yang dibutuhkan, menyiapkan bibliografi kerja, mengatur waktu utuk membaca atau mencatat bahan penelitian. Pengumpulan data tersebut menggunakan cara dengan mencari sumber-sumber dan mengkontruksi dari berbagai sumber seperti buku, jurnal dan juga riset yang pernah dilakukan. Metode studi pustaka melibatkan pemaknaan yang mendalam terhadap literatur yang relevan dengan judul penelitian. Pendekatan ini memungkinkan penulis untuk menyusun landasan teori yang kuat berdasarkan penelitian terdahulu yang relevan. Dengan merinci penelitian atau temuan-temuan sebelumnya, metode studi pustaka ini memungkinkan penulis dalam mengidentifikasi kesenjangan kemampuan dan merancang </w:t>
      </w:r>
      <w:r w:rsidRPr="00BB5D82">
        <w:rPr>
          <w:rFonts w:ascii="Times New Roman" w:hAnsi="Times New Roman" w:cs="Times New Roman"/>
          <w:sz w:val="24"/>
          <w:szCs w:val="24"/>
        </w:rPr>
        <w:lastRenderedPageBreak/>
        <w:t>penelitian yang dapat memberikan kontribusi yang signifikan pada perkembangan dibidang tersebut.</w:t>
      </w:r>
      <w:r w:rsidRPr="00BB5D82">
        <w:rPr>
          <w:rStyle w:val="FootnoteReference"/>
          <w:rFonts w:ascii="Times New Roman" w:hAnsi="Times New Roman" w:cs="Times New Roman"/>
          <w:sz w:val="24"/>
          <w:szCs w:val="24"/>
        </w:rPr>
        <w:footnoteReference w:id="2"/>
      </w:r>
    </w:p>
    <w:p w14:paraId="669529AE" w14:textId="3DB86474" w:rsidR="006E7BD0" w:rsidRPr="00BB5D82" w:rsidRDefault="00BB5D82" w:rsidP="00BB5D82">
      <w:pPr>
        <w:spacing w:after="0" w:line="360" w:lineRule="auto"/>
        <w:ind w:firstLine="720"/>
        <w:jc w:val="both"/>
        <w:rPr>
          <w:rFonts w:ascii="Times New Roman" w:hAnsi="Times New Roman" w:cs="Times New Roman"/>
          <w:noProof/>
          <w:sz w:val="24"/>
          <w:szCs w:val="24"/>
        </w:rPr>
      </w:pPr>
      <w:r w:rsidRPr="00BB5D82">
        <w:rPr>
          <w:rFonts w:ascii="Times New Roman" w:hAnsi="Times New Roman" w:cs="Times New Roman"/>
          <w:sz w:val="24"/>
          <w:szCs w:val="24"/>
        </w:rPr>
        <w:t>Studi pustaka (</w:t>
      </w:r>
      <w:r w:rsidRPr="00BB5D82">
        <w:rPr>
          <w:rFonts w:ascii="Times New Roman" w:hAnsi="Times New Roman" w:cs="Times New Roman"/>
          <w:i/>
          <w:sz w:val="24"/>
          <w:szCs w:val="24"/>
        </w:rPr>
        <w:t>library research</w:t>
      </w:r>
      <w:r w:rsidRPr="00BB5D82">
        <w:rPr>
          <w:rFonts w:ascii="Times New Roman" w:hAnsi="Times New Roman" w:cs="Times New Roman"/>
          <w:sz w:val="24"/>
          <w:szCs w:val="24"/>
        </w:rPr>
        <w:t>) menurut Sugiyono (2016: 291) berkaitan dengan kajian teori dan referensi lain yang berkaitan dengan nilai, budaya dan norma yang berkembang dalam situasi sosial yang diteliti, selain itu studi pustaka sangat penting dalam melakukan penelitian, hal ini dikarenakan penelitian tidak dapat dipisahkan dari literatur ilmiah. Data diperoleh dari data yang relevan dengan masalah yang akan diteliti dengan melakukan studi literatur lain seperti buku, jurnal, artikel, peneliti sebelumnya.</w:t>
      </w:r>
      <w:r w:rsidRPr="00BB5D82">
        <w:rPr>
          <w:rStyle w:val="FootnoteReference"/>
          <w:rFonts w:ascii="Times New Roman" w:hAnsi="Times New Roman" w:cs="Times New Roman"/>
          <w:sz w:val="24"/>
          <w:szCs w:val="24"/>
        </w:rPr>
        <w:footnoteReference w:id="3"/>
      </w:r>
      <w:r w:rsidR="005466D8" w:rsidRPr="00BB5D82">
        <w:rPr>
          <w:rFonts w:ascii="Times New Roman" w:hAnsi="Times New Roman" w:cs="Times New Roman"/>
          <w:noProof/>
          <w:sz w:val="24"/>
          <w:szCs w:val="24"/>
        </w:rPr>
        <w:t>.</w:t>
      </w:r>
    </w:p>
    <w:p w14:paraId="5FC6E63B" w14:textId="77777777" w:rsidR="00BB5D82" w:rsidRPr="00BB5D82" w:rsidRDefault="00BB5D82" w:rsidP="00BB5D82">
      <w:pPr>
        <w:spacing w:after="0" w:line="360" w:lineRule="auto"/>
        <w:jc w:val="both"/>
        <w:rPr>
          <w:rFonts w:ascii="Times New Roman" w:hAnsi="Times New Roman" w:cs="Times New Roman"/>
          <w:noProof/>
          <w:sz w:val="24"/>
          <w:szCs w:val="24"/>
        </w:rPr>
      </w:pPr>
    </w:p>
    <w:p w14:paraId="5D67C9BA" w14:textId="1D5B115C" w:rsidR="00BB5D82" w:rsidRPr="00BB5D82" w:rsidRDefault="00BB5D82" w:rsidP="00BB5D82">
      <w:pPr>
        <w:spacing w:after="0" w:line="360" w:lineRule="auto"/>
        <w:jc w:val="both"/>
        <w:rPr>
          <w:rFonts w:ascii="Times New Roman" w:hAnsi="Times New Roman" w:cs="Times New Roman"/>
          <w:b/>
          <w:bCs/>
          <w:noProof/>
          <w:sz w:val="24"/>
          <w:szCs w:val="24"/>
        </w:rPr>
      </w:pPr>
      <w:r w:rsidRPr="00BB5D82">
        <w:rPr>
          <w:rFonts w:ascii="Times New Roman" w:hAnsi="Times New Roman" w:cs="Times New Roman"/>
          <w:b/>
          <w:bCs/>
          <w:noProof/>
          <w:sz w:val="24"/>
          <w:szCs w:val="24"/>
        </w:rPr>
        <w:t>KAJIAN TEORITIS</w:t>
      </w:r>
    </w:p>
    <w:p w14:paraId="6C7B5B98" w14:textId="77777777" w:rsidR="00BB5D82" w:rsidRPr="00BB5D82" w:rsidRDefault="00BB5D82" w:rsidP="00BB5D82">
      <w:pPr>
        <w:spacing w:after="0" w:line="360" w:lineRule="auto"/>
        <w:jc w:val="both"/>
        <w:rPr>
          <w:rFonts w:ascii="Times New Roman" w:hAnsi="Times New Roman" w:cs="Times New Roman"/>
          <w:b/>
          <w:sz w:val="24"/>
          <w:szCs w:val="24"/>
        </w:rPr>
      </w:pPr>
      <w:r w:rsidRPr="00BB5D82">
        <w:rPr>
          <w:rFonts w:ascii="Times New Roman" w:hAnsi="Times New Roman" w:cs="Times New Roman"/>
          <w:b/>
          <w:sz w:val="24"/>
          <w:szCs w:val="24"/>
        </w:rPr>
        <w:t>Pengertian Supervisi Manajerial</w:t>
      </w:r>
    </w:p>
    <w:p w14:paraId="5375C137" w14:textId="77777777" w:rsidR="00BB5D82" w:rsidRPr="00BB5D82" w:rsidRDefault="00BB5D82" w:rsidP="00BB5D82">
      <w:pPr>
        <w:spacing w:after="0" w:line="360" w:lineRule="auto"/>
        <w:ind w:firstLine="630"/>
        <w:jc w:val="both"/>
        <w:rPr>
          <w:rFonts w:ascii="Times New Roman" w:hAnsi="Times New Roman" w:cs="Times New Roman"/>
          <w:sz w:val="24"/>
          <w:szCs w:val="24"/>
        </w:rPr>
      </w:pPr>
      <w:r w:rsidRPr="00BB5D82">
        <w:rPr>
          <w:rStyle w:val="selectable-text1"/>
          <w:rFonts w:ascii="Times New Roman" w:hAnsi="Times New Roman" w:cs="Times New Roman"/>
          <w:sz w:val="24"/>
          <w:szCs w:val="24"/>
        </w:rPr>
        <w:t>Kegiatan supervisi manajerial merupakan pemantauan pelaksanaan dari delapan standrat nasional pendidikan maupun administrasi lembaga pendidikan yang berhubungan dengan evaluasi sebagai peningkatan mutu pendidikan untuk mencapai tujuan pendidikan, yang bersifat interaksi bersama pengawas. Setiap pelaksanaan program pendidikan memerlukan adanya pengawasan atau supervisi sebagai fungsi administrasi pendidikan berarti aktivitas-aktivitas untuk menentukan kondisi-kondisi atau syarat-syarat esensial yang akan menjamin tercapainya tujuan-tujuan pendidikan.</w:t>
      </w:r>
      <w:r w:rsidRPr="00BB5D82">
        <w:rPr>
          <w:rStyle w:val="FootnoteReference"/>
          <w:rFonts w:ascii="Times New Roman" w:hAnsi="Times New Roman" w:cs="Times New Roman"/>
          <w:sz w:val="24"/>
          <w:szCs w:val="24"/>
        </w:rPr>
        <w:footnoteReference w:id="4"/>
      </w:r>
      <w:r w:rsidRPr="00BB5D82">
        <w:rPr>
          <w:rFonts w:ascii="Times New Roman" w:hAnsi="Times New Roman" w:cs="Times New Roman"/>
          <w:sz w:val="24"/>
          <w:szCs w:val="24"/>
        </w:rPr>
        <w:t xml:space="preserve"> </w:t>
      </w:r>
    </w:p>
    <w:p w14:paraId="67824381" w14:textId="77777777" w:rsidR="00BB5D82" w:rsidRPr="00BB5D82" w:rsidRDefault="00BB5D82" w:rsidP="00BB5D82">
      <w:pPr>
        <w:spacing w:after="0" w:line="360" w:lineRule="auto"/>
        <w:ind w:firstLine="630"/>
        <w:jc w:val="both"/>
        <w:rPr>
          <w:rFonts w:ascii="Times New Roman" w:hAnsi="Times New Roman" w:cs="Times New Roman"/>
          <w:sz w:val="24"/>
          <w:szCs w:val="24"/>
        </w:rPr>
      </w:pPr>
      <w:r w:rsidRPr="00BB5D82">
        <w:rPr>
          <w:rFonts w:ascii="Times New Roman" w:hAnsi="Times New Roman" w:cs="Times New Roman"/>
          <w:sz w:val="24"/>
          <w:szCs w:val="24"/>
        </w:rPr>
        <w:t xml:space="preserve">Secara keseluruhan supervisi bertujuan untuk membantu meningkatkan mutu dan efektivitas penyelenggaraan pendidikan dan pembelajaran dengan memperhatikan aspek manajerial dan akademik. Supervisi manajerial adalah upaya yang dilakukan pengawas untuk memberikan bimbingan dan bantuan kepada pendidik dan tenaga kependidikan dalam rangka bimbingan, penilaian dan bimbingan yang berkaitan dengan perencanaan, pelaksanaan, evaluasi, hasil dan pelaporan kegiatan. Bimbingan dan bantuan ini diberikan kepada kepala sekolah dan seluruh staf sekolah dalam upaya meningkatkan manajemen sekolah. Fokus utama supervisi manajerial adalah pada pemantauan dan evaluasi aspek </w:t>
      </w:r>
      <w:r w:rsidRPr="00BB5D82">
        <w:rPr>
          <w:rFonts w:ascii="Times New Roman" w:hAnsi="Times New Roman" w:cs="Times New Roman"/>
          <w:sz w:val="24"/>
          <w:szCs w:val="24"/>
        </w:rPr>
        <w:lastRenderedPageBreak/>
        <w:t>manajemen dan administrasi sekolah yang mempunyai peranan penting dalam menunjang terselenggaranya proses pembelajaran.</w:t>
      </w:r>
      <w:r w:rsidRPr="00BB5D82">
        <w:rPr>
          <w:rStyle w:val="FootnoteReference"/>
          <w:rFonts w:ascii="Times New Roman" w:hAnsi="Times New Roman" w:cs="Times New Roman"/>
          <w:sz w:val="24"/>
          <w:szCs w:val="24"/>
        </w:rPr>
        <w:footnoteReference w:id="5"/>
      </w:r>
    </w:p>
    <w:p w14:paraId="0B64949E" w14:textId="77777777" w:rsidR="00BB5D82" w:rsidRPr="00BB5D82" w:rsidRDefault="00BB5D82" w:rsidP="00BB5D82">
      <w:pPr>
        <w:spacing w:after="0" w:line="360" w:lineRule="auto"/>
        <w:ind w:firstLine="630"/>
        <w:jc w:val="both"/>
        <w:rPr>
          <w:rStyle w:val="selectable-text1"/>
          <w:rFonts w:ascii="Times New Roman" w:hAnsi="Times New Roman" w:cs="Times New Roman"/>
          <w:sz w:val="24"/>
          <w:szCs w:val="24"/>
        </w:rPr>
      </w:pPr>
      <w:r w:rsidRPr="00BB5D82">
        <w:rPr>
          <w:rStyle w:val="selectable-text1"/>
          <w:rFonts w:ascii="Times New Roman" w:hAnsi="Times New Roman" w:cs="Times New Roman"/>
          <w:sz w:val="24"/>
          <w:szCs w:val="24"/>
        </w:rPr>
        <w:t xml:space="preserve">Supervisi manajerial merupakan jenis supervisi yang menitikberatkan pada aspek manajemen sekolah yang berkontribusi langsung terhadap peningkatan efisiensi dan efektivitas sekolah. Hal ini meliputi perencanaan, koordinasi, pelaksanaan, penilaian dan pengembangan kompetensi sumber daya manusia (SDM) pendidikan dan sumber daya lainnya. Dalam menjalankan peran supervisi manajerial, pengawas sekolah/madrasah mempunyai peran sebagai berikut: </w:t>
      </w:r>
    </w:p>
    <w:p w14:paraId="2CA62254" w14:textId="77777777" w:rsidR="00BB5D82" w:rsidRPr="00BB5D82" w:rsidRDefault="00BB5D82" w:rsidP="00BB5D82">
      <w:pPr>
        <w:pStyle w:val="ListParagraph"/>
        <w:numPr>
          <w:ilvl w:val="0"/>
          <w:numId w:val="79"/>
        </w:numPr>
        <w:spacing w:after="0" w:line="360" w:lineRule="auto"/>
        <w:ind w:left="630" w:hanging="630"/>
        <w:jc w:val="both"/>
        <w:rPr>
          <w:rStyle w:val="selectable-text1"/>
          <w:rFonts w:ascii="Times New Roman" w:hAnsi="Times New Roman" w:cs="Times New Roman"/>
          <w:sz w:val="24"/>
          <w:szCs w:val="24"/>
        </w:rPr>
      </w:pPr>
      <w:r w:rsidRPr="00BB5D82">
        <w:rPr>
          <w:rStyle w:val="selectable-text1"/>
          <w:rFonts w:ascii="Times New Roman" w:hAnsi="Times New Roman" w:cs="Times New Roman"/>
          <w:sz w:val="24"/>
          <w:szCs w:val="24"/>
        </w:rPr>
        <w:t>Kolaborator dan negosiator dalam perencanaan, koordinasi, dan proses pengembangan manajemen sekolah.</w:t>
      </w:r>
    </w:p>
    <w:p w14:paraId="7C7FBB71" w14:textId="77777777" w:rsidR="00BB5D82" w:rsidRPr="00BB5D82" w:rsidRDefault="00BB5D82" w:rsidP="00BB5D82">
      <w:pPr>
        <w:pStyle w:val="ListParagraph"/>
        <w:numPr>
          <w:ilvl w:val="0"/>
          <w:numId w:val="79"/>
        </w:numPr>
        <w:spacing w:after="0" w:line="360" w:lineRule="auto"/>
        <w:ind w:left="630" w:hanging="630"/>
        <w:jc w:val="both"/>
        <w:rPr>
          <w:rStyle w:val="selectable-text1"/>
          <w:rFonts w:ascii="Times New Roman" w:hAnsi="Times New Roman" w:cs="Times New Roman"/>
          <w:sz w:val="24"/>
          <w:szCs w:val="24"/>
        </w:rPr>
      </w:pPr>
      <w:r w:rsidRPr="00BB5D82">
        <w:rPr>
          <w:rStyle w:val="selectable-text1"/>
          <w:rFonts w:ascii="Times New Roman" w:hAnsi="Times New Roman" w:cs="Times New Roman"/>
          <w:sz w:val="24"/>
          <w:szCs w:val="24"/>
        </w:rPr>
        <w:t>Asesor yang mengidentifikasi kelemahan dan menganalisis potensi sekolah.</w:t>
      </w:r>
    </w:p>
    <w:p w14:paraId="4B46D077" w14:textId="77777777" w:rsidR="00BB5D82" w:rsidRPr="00BB5D82" w:rsidRDefault="00BB5D82" w:rsidP="00BB5D82">
      <w:pPr>
        <w:pStyle w:val="ListParagraph"/>
        <w:numPr>
          <w:ilvl w:val="0"/>
          <w:numId w:val="79"/>
        </w:numPr>
        <w:spacing w:after="0" w:line="360" w:lineRule="auto"/>
        <w:ind w:left="630" w:hanging="630"/>
        <w:jc w:val="both"/>
        <w:rPr>
          <w:rStyle w:val="selectable-text1"/>
          <w:rFonts w:ascii="Times New Roman" w:hAnsi="Times New Roman" w:cs="Times New Roman"/>
          <w:sz w:val="24"/>
          <w:szCs w:val="24"/>
        </w:rPr>
      </w:pPr>
      <w:r w:rsidRPr="00BB5D82">
        <w:rPr>
          <w:rStyle w:val="selectable-text1"/>
          <w:rFonts w:ascii="Times New Roman" w:hAnsi="Times New Roman" w:cs="Times New Roman"/>
          <w:sz w:val="24"/>
          <w:szCs w:val="24"/>
        </w:rPr>
        <w:t>Pusat informasi pengembangan mutu sekolah.</w:t>
      </w:r>
    </w:p>
    <w:p w14:paraId="76B84D27" w14:textId="77777777" w:rsidR="00BB5D82" w:rsidRPr="00BB5D82" w:rsidRDefault="00BB5D82" w:rsidP="00BB5D82">
      <w:pPr>
        <w:pStyle w:val="ListParagraph"/>
        <w:numPr>
          <w:ilvl w:val="0"/>
          <w:numId w:val="79"/>
        </w:numPr>
        <w:spacing w:after="0" w:line="360" w:lineRule="auto"/>
        <w:ind w:left="630" w:hanging="630"/>
        <w:jc w:val="both"/>
        <w:rPr>
          <w:rStyle w:val="selectable-text1"/>
          <w:rFonts w:ascii="Times New Roman" w:hAnsi="Times New Roman" w:cs="Times New Roman"/>
          <w:sz w:val="24"/>
          <w:szCs w:val="24"/>
        </w:rPr>
      </w:pPr>
      <w:r w:rsidRPr="00BB5D82">
        <w:rPr>
          <w:rStyle w:val="selectable-text1"/>
          <w:rFonts w:ascii="Times New Roman" w:hAnsi="Times New Roman" w:cs="Times New Roman"/>
          <w:sz w:val="24"/>
          <w:szCs w:val="24"/>
        </w:rPr>
        <w:t>Evaluator dalam memberi makna terhadap hasil pengawasan.</w:t>
      </w:r>
      <w:r w:rsidRPr="00BB5D82">
        <w:rPr>
          <w:rStyle w:val="FootnoteReference"/>
          <w:rFonts w:ascii="Times New Roman" w:hAnsi="Times New Roman" w:cs="Times New Roman"/>
          <w:sz w:val="24"/>
          <w:szCs w:val="24"/>
        </w:rPr>
        <w:footnoteReference w:id="6"/>
      </w:r>
    </w:p>
    <w:p w14:paraId="1774CEE7" w14:textId="77777777" w:rsidR="00BB5D82" w:rsidRPr="00BB5D82" w:rsidRDefault="00BB5D82" w:rsidP="00BB5D82">
      <w:pPr>
        <w:spacing w:after="0" w:line="360" w:lineRule="auto"/>
        <w:ind w:firstLine="630"/>
        <w:jc w:val="both"/>
        <w:rPr>
          <w:rFonts w:ascii="Times New Roman" w:hAnsi="Times New Roman" w:cs="Times New Roman"/>
          <w:sz w:val="24"/>
          <w:szCs w:val="24"/>
        </w:rPr>
      </w:pPr>
      <w:r w:rsidRPr="00BB5D82">
        <w:rPr>
          <w:rStyle w:val="selectable-text1"/>
          <w:rFonts w:ascii="Times New Roman" w:hAnsi="Times New Roman" w:cs="Times New Roman"/>
          <w:sz w:val="24"/>
          <w:szCs w:val="24"/>
        </w:rPr>
        <w:t>Supervisi manajerial melibatkan peran pengawas sekolah sebagai kolaborator, penilai, pusat informasi dan evaluator dalam upaya perbaikan kualitas dan kinerja sekolah.</w:t>
      </w:r>
    </w:p>
    <w:p w14:paraId="77321F99" w14:textId="77777777" w:rsidR="00BB5D82" w:rsidRPr="00BB5D82" w:rsidRDefault="00BB5D82" w:rsidP="00BB5D82">
      <w:pPr>
        <w:spacing w:before="240" w:after="0" w:line="360" w:lineRule="auto"/>
        <w:jc w:val="both"/>
        <w:rPr>
          <w:rFonts w:ascii="Times New Roman" w:hAnsi="Times New Roman" w:cs="Times New Roman"/>
          <w:b/>
          <w:sz w:val="24"/>
          <w:szCs w:val="24"/>
        </w:rPr>
      </w:pPr>
      <w:r w:rsidRPr="00BB5D82">
        <w:rPr>
          <w:rFonts w:ascii="Times New Roman" w:hAnsi="Times New Roman" w:cs="Times New Roman"/>
          <w:b/>
          <w:sz w:val="24"/>
          <w:szCs w:val="24"/>
        </w:rPr>
        <w:t xml:space="preserve">Produktivitas Kerja </w:t>
      </w:r>
    </w:p>
    <w:p w14:paraId="58F32CD0" w14:textId="77777777" w:rsidR="00BB5D82" w:rsidRPr="00BB5D82" w:rsidRDefault="00BB5D82" w:rsidP="00BB5D82">
      <w:pPr>
        <w:spacing w:after="0" w:line="360" w:lineRule="auto"/>
        <w:ind w:firstLine="630"/>
        <w:jc w:val="both"/>
        <w:rPr>
          <w:rStyle w:val="selectable-text1"/>
          <w:rFonts w:ascii="Times New Roman" w:hAnsi="Times New Roman" w:cs="Times New Roman"/>
          <w:sz w:val="24"/>
          <w:szCs w:val="24"/>
        </w:rPr>
      </w:pPr>
      <w:r w:rsidRPr="00BB5D82">
        <w:rPr>
          <w:rStyle w:val="selectable-text1"/>
          <w:rFonts w:ascii="Times New Roman" w:hAnsi="Times New Roman" w:cs="Times New Roman"/>
          <w:sz w:val="24"/>
          <w:szCs w:val="24"/>
        </w:rPr>
        <w:t>Untuk dapat memberikan pelayanan yang terbaik kepada masyarakat, organisasi memerlukan pegawai yang mempunyai kemampuan dan keterampilan dalam melaksanakan pekerjaannya sehingga produktivitas kerja pegawai tinggi. Dalam berbagai literatur, produktivitas ditemukan dalam berbagai formulasi. Menurut beberapa ahli, produktivitas berarti mendapatkan hasil lebih banyak dengan menjaga biaya tetap konstan, melakukan sesuatu dengan benar, bekerja lebih cerdas dan lebih keras, atau beroperasi secara otomatis untuk mendapatkan hasil lebih cepat.</w:t>
      </w:r>
    </w:p>
    <w:p w14:paraId="040B07B3" w14:textId="77777777" w:rsidR="00BB5D82" w:rsidRPr="00BB5D82" w:rsidRDefault="00BB5D82" w:rsidP="00BB5D82">
      <w:pPr>
        <w:spacing w:after="0" w:line="360" w:lineRule="auto"/>
        <w:ind w:firstLine="630"/>
        <w:jc w:val="both"/>
        <w:rPr>
          <w:rFonts w:ascii="Times New Roman" w:hAnsi="Times New Roman" w:cs="Times New Roman"/>
          <w:sz w:val="24"/>
          <w:szCs w:val="24"/>
        </w:rPr>
      </w:pPr>
      <w:r w:rsidRPr="00BB5D82">
        <w:rPr>
          <w:rFonts w:ascii="Times New Roman" w:hAnsi="Times New Roman" w:cs="Times New Roman"/>
          <w:sz w:val="24"/>
          <w:szCs w:val="24"/>
        </w:rPr>
        <w:t>Pengertian produktivitas kerja menurut Handari adalah “Produktivitas kerja merupakan perbandingan terbaik antara hasil yang diperoleh (</w:t>
      </w:r>
      <w:r w:rsidRPr="00BB5D82">
        <w:rPr>
          <w:rFonts w:ascii="Times New Roman" w:hAnsi="Times New Roman" w:cs="Times New Roman"/>
          <w:i/>
          <w:sz w:val="24"/>
          <w:szCs w:val="24"/>
        </w:rPr>
        <w:t>output</w:t>
      </w:r>
      <w:r w:rsidRPr="00BB5D82">
        <w:rPr>
          <w:rFonts w:ascii="Times New Roman" w:hAnsi="Times New Roman" w:cs="Times New Roman"/>
          <w:sz w:val="24"/>
          <w:szCs w:val="24"/>
        </w:rPr>
        <w:t>) dengan jumlah sumber daya kerja yang digunakan (</w:t>
      </w:r>
      <w:r w:rsidRPr="00BB5D82">
        <w:rPr>
          <w:rFonts w:ascii="Times New Roman" w:hAnsi="Times New Roman" w:cs="Times New Roman"/>
          <w:i/>
          <w:sz w:val="24"/>
          <w:szCs w:val="24"/>
        </w:rPr>
        <w:t>input</w:t>
      </w:r>
      <w:r w:rsidRPr="00BB5D82">
        <w:rPr>
          <w:rFonts w:ascii="Times New Roman" w:hAnsi="Times New Roman" w:cs="Times New Roman"/>
          <w:sz w:val="24"/>
          <w:szCs w:val="24"/>
        </w:rPr>
        <w:t xml:space="preserve">). Produktivitas kerja dikatakan tinggi apabila hasil yang diperoleh lebih besar dari pada hasil kerja. sumber daya yang digunakan. </w:t>
      </w:r>
      <w:r w:rsidRPr="00BB5D82">
        <w:rPr>
          <w:rFonts w:ascii="Times New Roman" w:hAnsi="Times New Roman" w:cs="Times New Roman"/>
          <w:sz w:val="24"/>
          <w:szCs w:val="24"/>
        </w:rPr>
        <w:lastRenderedPageBreak/>
        <w:t>Sebaliknya produktivitas kerja dikatakan rendah, apabila hasil yang diperoleh lebih kecil dibandingkan dengan sumber daya kerja yang digunakan.”</w:t>
      </w:r>
      <w:r w:rsidRPr="00BB5D82">
        <w:rPr>
          <w:rStyle w:val="FootnoteReference"/>
          <w:rFonts w:ascii="Times New Roman" w:hAnsi="Times New Roman" w:cs="Times New Roman"/>
          <w:sz w:val="24"/>
          <w:szCs w:val="24"/>
        </w:rPr>
        <w:footnoteReference w:id="7"/>
      </w:r>
    </w:p>
    <w:p w14:paraId="3633133A" w14:textId="77777777" w:rsidR="00BB5D82" w:rsidRPr="00BB5D82" w:rsidRDefault="00BB5D82" w:rsidP="00BB5D82">
      <w:pPr>
        <w:spacing w:after="0" w:line="360" w:lineRule="auto"/>
        <w:ind w:firstLine="630"/>
        <w:jc w:val="both"/>
        <w:rPr>
          <w:rStyle w:val="selectable-text1"/>
          <w:rFonts w:ascii="Times New Roman" w:hAnsi="Times New Roman" w:cs="Times New Roman"/>
          <w:sz w:val="24"/>
          <w:szCs w:val="24"/>
        </w:rPr>
      </w:pPr>
      <w:r w:rsidRPr="00BB5D82">
        <w:rPr>
          <w:rStyle w:val="selectable-text1"/>
          <w:rFonts w:ascii="Times New Roman" w:hAnsi="Times New Roman" w:cs="Times New Roman"/>
          <w:sz w:val="24"/>
          <w:szCs w:val="24"/>
        </w:rPr>
        <w:t>Dari pengertian produktivitas kerja di atas, produktivitas kerja mengandung arti perbandingan antara hasil yang dicapai dengan partisipasi tenaga kerja, yang menekankan hasil kerja dalam organisasi yang merupakan perwujudan tujuannya, adapun hasil kerja tersebut dapat berupa materi dan non materi. Dengan demikian produktivitas kerja digambarkan melalui tingkat keberhasilan dalam mencapai tujuannya, adapun hasil pekerjaan tersebut dapat berupa materi dan non materi. Dengan demikian produktivitas kerja digambarkan melalui tingkat keberhasilan pencapaian tujuan organisasi.</w:t>
      </w:r>
    </w:p>
    <w:p w14:paraId="6075708F" w14:textId="77777777" w:rsidR="00BB5D82" w:rsidRPr="00BB5D82" w:rsidRDefault="00BB5D82" w:rsidP="00BB5D82">
      <w:pPr>
        <w:spacing w:line="360" w:lineRule="auto"/>
        <w:ind w:firstLine="630"/>
        <w:jc w:val="both"/>
        <w:rPr>
          <w:rFonts w:ascii="Times New Roman" w:hAnsi="Times New Roman" w:cs="Times New Roman"/>
          <w:sz w:val="24"/>
          <w:szCs w:val="24"/>
        </w:rPr>
      </w:pPr>
      <w:r w:rsidRPr="00BB5D82">
        <w:rPr>
          <w:rFonts w:ascii="Times New Roman" w:hAnsi="Times New Roman" w:cs="Times New Roman"/>
          <w:sz w:val="24"/>
          <w:szCs w:val="24"/>
        </w:rPr>
        <w:t>Produktivitas kerja yang tinggi ditentukan oleh prestasi atau prestasi kerja yang tinggi. Sedangkan prestasi kerja sangat bergantung pada motivasi kerja dan proses manajemen, sedangkan motivasi kerja pegawai sangat ditentukan oleh kondisi sosial dan kebutuhannya.</w:t>
      </w:r>
    </w:p>
    <w:p w14:paraId="146C0BA6" w14:textId="77777777" w:rsidR="00BB5D82" w:rsidRPr="00BB5D82" w:rsidRDefault="00BB5D82" w:rsidP="00BB5D82">
      <w:pPr>
        <w:spacing w:after="0" w:line="360" w:lineRule="auto"/>
        <w:jc w:val="both"/>
        <w:rPr>
          <w:rFonts w:ascii="Times New Roman" w:hAnsi="Times New Roman" w:cs="Times New Roman"/>
          <w:b/>
          <w:sz w:val="24"/>
          <w:szCs w:val="24"/>
        </w:rPr>
      </w:pPr>
      <w:r w:rsidRPr="00BB5D82">
        <w:rPr>
          <w:rFonts w:ascii="Times New Roman" w:hAnsi="Times New Roman" w:cs="Times New Roman"/>
          <w:b/>
          <w:sz w:val="24"/>
          <w:szCs w:val="24"/>
        </w:rPr>
        <w:t>Kinerja Tim</w:t>
      </w:r>
    </w:p>
    <w:p w14:paraId="10078FC9" w14:textId="77777777" w:rsidR="00BB5D82" w:rsidRPr="00BB5D82" w:rsidRDefault="00BB5D82" w:rsidP="00BB5D82">
      <w:pPr>
        <w:spacing w:after="0" w:line="360" w:lineRule="auto"/>
        <w:ind w:firstLine="630"/>
        <w:jc w:val="both"/>
        <w:rPr>
          <w:rFonts w:ascii="Times New Roman" w:hAnsi="Times New Roman" w:cs="Times New Roman"/>
          <w:sz w:val="24"/>
          <w:szCs w:val="24"/>
        </w:rPr>
      </w:pPr>
      <w:r w:rsidRPr="00BB5D82">
        <w:rPr>
          <w:rFonts w:ascii="Times New Roman" w:hAnsi="Times New Roman" w:cs="Times New Roman"/>
          <w:sz w:val="24"/>
          <w:szCs w:val="24"/>
        </w:rPr>
        <w:t>Kinerja tim mengacu pada kemampuan tim untuk mencapai tujuan bersama secara efektif dan efisien. Ini melibatkan kolaborasi, koordinasi, dan komunikasi yang baik antara anggota tim untuk mencapai hasil yang diinginkan. Beberapa faktor yang mempengaruhi kinerja tim antara lain kecocokan antar anggota tim, pemimpin yang efektif, pembagian tugas yang jelas, komunikasi yang terbuka, dan budaya kerja yang positif.</w:t>
      </w:r>
    </w:p>
    <w:p w14:paraId="0D23D981" w14:textId="77777777" w:rsidR="00BB5D82" w:rsidRPr="00BB5D82" w:rsidRDefault="00BB5D82" w:rsidP="00BB5D82">
      <w:pPr>
        <w:spacing w:after="0" w:line="360" w:lineRule="auto"/>
        <w:ind w:firstLine="630"/>
        <w:jc w:val="both"/>
        <w:rPr>
          <w:rFonts w:ascii="Times New Roman" w:hAnsi="Times New Roman" w:cs="Times New Roman"/>
          <w:sz w:val="24"/>
          <w:szCs w:val="24"/>
        </w:rPr>
      </w:pPr>
      <w:r w:rsidRPr="00BB5D82">
        <w:rPr>
          <w:rFonts w:ascii="Times New Roman" w:hAnsi="Times New Roman" w:cs="Times New Roman"/>
          <w:sz w:val="24"/>
          <w:szCs w:val="24"/>
        </w:rPr>
        <w:t xml:space="preserve">Dalam prakteknya, kinerja sering disebut dengan prestasi kerja. Istilah kinerja berasal dari kata </w:t>
      </w:r>
      <w:r w:rsidRPr="00BB5D82">
        <w:rPr>
          <w:rFonts w:ascii="Times New Roman" w:hAnsi="Times New Roman" w:cs="Times New Roman"/>
          <w:i/>
          <w:sz w:val="24"/>
          <w:szCs w:val="24"/>
        </w:rPr>
        <w:t>job performance</w:t>
      </w:r>
      <w:r w:rsidRPr="00BB5D82">
        <w:rPr>
          <w:rFonts w:ascii="Times New Roman" w:hAnsi="Times New Roman" w:cs="Times New Roman"/>
          <w:sz w:val="24"/>
          <w:szCs w:val="24"/>
        </w:rPr>
        <w:t xml:space="preserve"> yang berarti prestasi kerja yang dicapai seseorang. Pengertian kinerja (prestasi kerja) adalah kualitas dan kuantitas hasil kerja yang dicapai seseorang dalam melaksanakan tugasnya sesuai dengan tanggung jawab yang diberikan kepadanya. Untuk mencapai kinerja dan hasil kerja yang maksimal, organisasi atau perusahaan memerlukan pegawai yang mempunyai kinerja tinggi.</w:t>
      </w:r>
      <w:r w:rsidRPr="00BB5D82">
        <w:rPr>
          <w:rStyle w:val="FootnoteReference"/>
          <w:rFonts w:ascii="Times New Roman" w:hAnsi="Times New Roman" w:cs="Times New Roman"/>
          <w:sz w:val="24"/>
          <w:szCs w:val="24"/>
        </w:rPr>
        <w:footnoteReference w:id="8"/>
      </w:r>
    </w:p>
    <w:p w14:paraId="5CAAA70A" w14:textId="0FC5F5C3" w:rsidR="00BB5D82" w:rsidRPr="00BB5D82" w:rsidRDefault="00BB5D82" w:rsidP="00BB5D82">
      <w:pPr>
        <w:spacing w:after="0" w:line="360" w:lineRule="auto"/>
        <w:jc w:val="both"/>
        <w:rPr>
          <w:rFonts w:ascii="Times New Roman" w:eastAsia="Times New Roman" w:hAnsi="Times New Roman" w:cs="Times New Roman"/>
          <w:sz w:val="24"/>
          <w:szCs w:val="24"/>
        </w:rPr>
      </w:pPr>
      <w:r w:rsidRPr="00BB5D82">
        <w:rPr>
          <w:rFonts w:ascii="Times New Roman" w:hAnsi="Times New Roman" w:cs="Times New Roman"/>
          <w:sz w:val="24"/>
          <w:szCs w:val="24"/>
        </w:rPr>
        <w:t xml:space="preserve">Maka dapat ditarik sesimpulan kinerja tim adalah ukuran efektivitas dan efisiensi kerja bersama dari sekelompok orang yang bekerja untuk mencapai tujuan yang sama atau </w:t>
      </w:r>
      <w:r w:rsidRPr="00BB5D82">
        <w:rPr>
          <w:rFonts w:ascii="Times New Roman" w:hAnsi="Times New Roman" w:cs="Times New Roman"/>
          <w:sz w:val="24"/>
          <w:szCs w:val="24"/>
        </w:rPr>
        <w:lastRenderedPageBreak/>
        <w:t>serangkaian tujuan bersama. Ini mencakup seberapa baik tim dapat berkolaborasi, berkomunikasi, dan bekerja sama dalam mencapai hasil yang diinginkan. Kinerja tim mencerminkan sejauh mana anggota tim dapat berkontribusi, bekerja sama, dan saling mendukung satu sama lain dalam mencapai tujuan bersama mereka</w:t>
      </w:r>
      <w:r w:rsidRPr="00BB5D82">
        <w:rPr>
          <w:rFonts w:ascii="Times New Roman" w:eastAsia="Times New Roman" w:hAnsi="Times New Roman" w:cs="Times New Roman"/>
          <w:sz w:val="24"/>
          <w:szCs w:val="24"/>
        </w:rPr>
        <w:t>. Oleh karena itu kinerja sangat penting bagi setiap pegawai dan bagi</w:t>
      </w:r>
      <w:r w:rsidRPr="00BB5D82">
        <w:rPr>
          <w:rFonts w:ascii="Times New Roman" w:hAnsi="Times New Roman" w:cs="Times New Roman"/>
          <w:sz w:val="24"/>
          <w:szCs w:val="24"/>
        </w:rPr>
        <w:t xml:space="preserve"> </w:t>
      </w:r>
      <w:r w:rsidRPr="00BB5D82">
        <w:rPr>
          <w:rFonts w:ascii="Times New Roman" w:eastAsia="Times New Roman" w:hAnsi="Times New Roman" w:cs="Times New Roman"/>
          <w:sz w:val="24"/>
          <w:szCs w:val="24"/>
        </w:rPr>
        <w:t>perusahaan atau organisasi untuk melihat sejauh mana hasil yang telah dicapai oleh mereka selama ini, merupakan perwujudan hasil kerja yang dilakukan oleh pegawai yang dipakai sebagai dasar penilaian</w:t>
      </w:r>
      <w:r w:rsidRPr="00BB5D82">
        <w:rPr>
          <w:rFonts w:ascii="Times New Roman" w:eastAsia="Times New Roman" w:hAnsi="Times New Roman" w:cs="Times New Roman"/>
          <w:sz w:val="24"/>
          <w:szCs w:val="24"/>
        </w:rPr>
        <w:t>.</w:t>
      </w:r>
    </w:p>
    <w:p w14:paraId="07F75397" w14:textId="77777777" w:rsidR="00BB5D82" w:rsidRPr="00BB5D82" w:rsidRDefault="00BB5D82" w:rsidP="00BB5D82">
      <w:pPr>
        <w:spacing w:after="0" w:line="360" w:lineRule="auto"/>
        <w:jc w:val="both"/>
        <w:rPr>
          <w:rFonts w:ascii="Times New Roman" w:hAnsi="Times New Roman" w:cs="Times New Roman"/>
          <w:noProof/>
          <w:sz w:val="24"/>
          <w:szCs w:val="24"/>
        </w:rPr>
      </w:pPr>
    </w:p>
    <w:p w14:paraId="623C0905" w14:textId="5F915C77" w:rsidR="00BB77EA" w:rsidRPr="00BB5D82" w:rsidRDefault="00390012" w:rsidP="00BB5D82">
      <w:pPr>
        <w:tabs>
          <w:tab w:val="left" w:pos="426"/>
        </w:tabs>
        <w:spacing w:after="0" w:line="360" w:lineRule="auto"/>
        <w:jc w:val="both"/>
        <w:rPr>
          <w:rFonts w:ascii="Times New Roman" w:eastAsia="Times New Roman" w:hAnsi="Times New Roman" w:cs="Times New Roman"/>
          <w:b/>
          <w:sz w:val="24"/>
          <w:szCs w:val="24"/>
        </w:rPr>
      </w:pPr>
      <w:r w:rsidRPr="00BB5D82">
        <w:rPr>
          <w:rFonts w:ascii="Times New Roman" w:eastAsia="Times New Roman" w:hAnsi="Times New Roman" w:cs="Times New Roman"/>
          <w:b/>
          <w:sz w:val="24"/>
          <w:szCs w:val="24"/>
        </w:rPr>
        <w:t xml:space="preserve">HASIL DAN PEMBAHASAN </w:t>
      </w:r>
    </w:p>
    <w:p w14:paraId="225117A2" w14:textId="77777777" w:rsidR="00BB5D82" w:rsidRPr="00BB5D82" w:rsidRDefault="00BB5D82" w:rsidP="00BB5D82">
      <w:pPr>
        <w:spacing w:after="0" w:line="360" w:lineRule="auto"/>
        <w:jc w:val="both"/>
        <w:rPr>
          <w:rFonts w:ascii="Times New Roman" w:hAnsi="Times New Roman" w:cs="Times New Roman"/>
          <w:b/>
          <w:sz w:val="24"/>
          <w:szCs w:val="24"/>
        </w:rPr>
      </w:pPr>
      <w:r w:rsidRPr="00BB5D82">
        <w:rPr>
          <w:rFonts w:ascii="Times New Roman" w:hAnsi="Times New Roman" w:cs="Times New Roman"/>
          <w:b/>
          <w:sz w:val="24"/>
          <w:szCs w:val="24"/>
        </w:rPr>
        <w:t>Analisis Pentingnya Supervisi Manajerial dalam Lembaga Pendidikan</w:t>
      </w:r>
    </w:p>
    <w:p w14:paraId="1C0472A0" w14:textId="2A05662A" w:rsidR="00BB5D82" w:rsidRPr="00BB5D82" w:rsidRDefault="00BB5D82" w:rsidP="00BB5D82">
      <w:pPr>
        <w:spacing w:after="0" w:line="360" w:lineRule="auto"/>
        <w:ind w:firstLine="630"/>
        <w:jc w:val="both"/>
        <w:rPr>
          <w:rFonts w:ascii="Times New Roman" w:eastAsiaTheme="minorHAnsi" w:hAnsi="Times New Roman" w:cs="Times New Roman"/>
          <w:sz w:val="24"/>
          <w:szCs w:val="24"/>
        </w:rPr>
      </w:pPr>
      <w:r w:rsidRPr="00BB5D82">
        <w:rPr>
          <w:rFonts w:ascii="Times New Roman" w:hAnsi="Times New Roman" w:cs="Times New Roman"/>
          <w:sz w:val="24"/>
          <w:szCs w:val="24"/>
        </w:rPr>
        <w:t xml:space="preserve">Piet A. Sahertian dalam Arikunto mengartikan supervisi sebagai upaya memberikan pelayanan profesional kepada guru secara individu maupun kelompok dalam upaya meningkatkan pengajaran. Konsep supervisi modern dirumuskan oleh Kimball Wiles sebagai berikut: </w:t>
      </w:r>
      <w:r w:rsidRPr="00BB5D82">
        <w:rPr>
          <w:rFonts w:ascii="Times New Roman" w:hAnsi="Times New Roman" w:cs="Times New Roman"/>
          <w:sz w:val="24"/>
          <w:szCs w:val="24"/>
          <w:shd w:val="clear" w:color="auto" w:fill="FFFFFF"/>
        </w:rPr>
        <w:t>“</w:t>
      </w:r>
      <w:r w:rsidRPr="00BB5D82">
        <w:rPr>
          <w:rFonts w:ascii="Times New Roman" w:hAnsi="Times New Roman" w:cs="Times New Roman"/>
          <w:i/>
          <w:sz w:val="24"/>
          <w:szCs w:val="24"/>
          <w:shd w:val="clear" w:color="auto" w:fill="FFFFFF"/>
        </w:rPr>
        <w:t>Supervision is assistance in the devolepment of a better teaching learning situation</w:t>
      </w:r>
      <w:r w:rsidRPr="00BB5D82">
        <w:rPr>
          <w:rFonts w:ascii="Times New Roman" w:hAnsi="Times New Roman" w:cs="Times New Roman"/>
          <w:sz w:val="24"/>
          <w:szCs w:val="24"/>
          <w:shd w:val="clear" w:color="auto" w:fill="FFFFFF"/>
        </w:rPr>
        <w:t>”</w:t>
      </w:r>
      <w:r w:rsidRPr="00BB5D82">
        <w:rPr>
          <w:rFonts w:ascii="Times New Roman" w:hAnsi="Times New Roman" w:cs="Times New Roman"/>
          <w:sz w:val="24"/>
          <w:szCs w:val="24"/>
        </w:rPr>
        <w:t>. Supervisi merupakan bantuan dalam pengembangan situasi belajar yang lebih baik. Rumusan ini mengandung makna bahwa layanan supervisi mencakup keseluruhan situasi belajar mengajar (tujuan, materi, teknik, metode, guru, siswa, lingkungan). Situasi pembelajaran ini hendaknya diperbaiki dan ditingkatkan melalui kegiatan supervisi. Dengan demikian, pelayanan supervisi mencakup seluruh aspek penyelenggaraan pendidikan dan pengajaran.</w:t>
      </w:r>
      <w:r w:rsidRPr="00BB5D82">
        <w:rPr>
          <w:rStyle w:val="FootnoteReference"/>
          <w:rFonts w:ascii="Times New Roman" w:hAnsi="Times New Roman" w:cs="Times New Roman"/>
          <w:sz w:val="24"/>
          <w:szCs w:val="24"/>
        </w:rPr>
        <w:footnoteReference w:id="9"/>
      </w:r>
    </w:p>
    <w:p w14:paraId="71AE369E" w14:textId="77777777" w:rsidR="00BB5D82" w:rsidRPr="00BB5D82" w:rsidRDefault="00BB5D82" w:rsidP="00BB5D82">
      <w:pPr>
        <w:spacing w:after="0" w:line="360" w:lineRule="auto"/>
        <w:ind w:firstLine="630"/>
        <w:jc w:val="both"/>
        <w:rPr>
          <w:rFonts w:ascii="Times New Roman" w:hAnsi="Times New Roman" w:cs="Times New Roman"/>
          <w:sz w:val="24"/>
          <w:szCs w:val="24"/>
        </w:rPr>
      </w:pPr>
      <w:r w:rsidRPr="00BB5D82">
        <w:rPr>
          <w:rFonts w:ascii="Times New Roman" w:hAnsi="Times New Roman" w:cs="Times New Roman"/>
          <w:sz w:val="24"/>
          <w:szCs w:val="24"/>
        </w:rPr>
        <w:t>Supandi, menyatakan ada dua hal yang mendasari pentingnya supervisi dalam proses pendidikan, yaitu:</w:t>
      </w:r>
      <w:r w:rsidRPr="00BB5D82">
        <w:rPr>
          <w:rStyle w:val="FootnoteReference"/>
          <w:rFonts w:ascii="Times New Roman" w:hAnsi="Times New Roman" w:cs="Times New Roman"/>
          <w:sz w:val="24"/>
          <w:szCs w:val="24"/>
        </w:rPr>
        <w:footnoteReference w:id="10"/>
      </w:r>
      <w:r w:rsidRPr="00BB5D82">
        <w:rPr>
          <w:rFonts w:ascii="Times New Roman" w:hAnsi="Times New Roman" w:cs="Times New Roman"/>
          <w:sz w:val="24"/>
          <w:szCs w:val="24"/>
        </w:rPr>
        <w:t xml:space="preserve"> </w:t>
      </w:r>
    </w:p>
    <w:p w14:paraId="43724B14" w14:textId="77777777" w:rsidR="00BB5D82" w:rsidRPr="00BB5D82" w:rsidRDefault="00BB5D82" w:rsidP="00BB5D82">
      <w:pPr>
        <w:pStyle w:val="ListParagraph"/>
        <w:numPr>
          <w:ilvl w:val="0"/>
          <w:numId w:val="81"/>
        </w:numPr>
        <w:spacing w:line="360" w:lineRule="auto"/>
        <w:ind w:left="630" w:hanging="630"/>
        <w:jc w:val="both"/>
        <w:rPr>
          <w:rFonts w:ascii="Times New Roman" w:eastAsia="Times New Roman" w:hAnsi="Times New Roman" w:cs="Times New Roman"/>
          <w:sz w:val="24"/>
          <w:szCs w:val="24"/>
        </w:rPr>
      </w:pPr>
      <w:r w:rsidRPr="00BB5D82">
        <w:rPr>
          <w:rFonts w:ascii="Times New Roman" w:hAnsi="Times New Roman" w:cs="Times New Roman"/>
          <w:sz w:val="24"/>
          <w:szCs w:val="24"/>
        </w:rPr>
        <w:t xml:space="preserve">Perkembangan kurikulum merupakan gejala kemajuan pendidikan. Perkembangan tersebut seringkali menimbulkan perubahan struktur dan fungsi kurikulum. Penerapan kurikulum memerlukan penyesuaian yang terus menerus terhadap kondisi nyata di lapangan. </w:t>
      </w:r>
    </w:p>
    <w:p w14:paraId="12B70587" w14:textId="77777777" w:rsidR="00BB5D82" w:rsidRPr="00BB5D82" w:rsidRDefault="00BB5D82" w:rsidP="00BB5D82">
      <w:pPr>
        <w:pStyle w:val="ListParagraph"/>
        <w:numPr>
          <w:ilvl w:val="0"/>
          <w:numId w:val="81"/>
        </w:numPr>
        <w:spacing w:line="360" w:lineRule="auto"/>
        <w:ind w:left="630" w:hanging="630"/>
        <w:jc w:val="both"/>
        <w:rPr>
          <w:rFonts w:ascii="Times New Roman" w:eastAsia="Times New Roman" w:hAnsi="Times New Roman" w:cs="Times New Roman"/>
          <w:sz w:val="24"/>
          <w:szCs w:val="24"/>
        </w:rPr>
      </w:pPr>
      <w:r w:rsidRPr="00BB5D82">
        <w:rPr>
          <w:rFonts w:ascii="Times New Roman" w:hAnsi="Times New Roman" w:cs="Times New Roman"/>
          <w:sz w:val="24"/>
          <w:szCs w:val="24"/>
        </w:rPr>
        <w:t xml:space="preserve">Pengembangan personel, pejabat atau karyawan selalu merupakan upaya yang berkesinambungan dalam suatu organisasi. Pengembangan pribadi dapat dilakukan secara formal dan informal. Pengembangan formal menjadi tanggung jawab </w:t>
      </w:r>
      <w:r w:rsidRPr="00BB5D82">
        <w:rPr>
          <w:rFonts w:ascii="Times New Roman" w:hAnsi="Times New Roman" w:cs="Times New Roman"/>
          <w:sz w:val="24"/>
          <w:szCs w:val="24"/>
        </w:rPr>
        <w:lastRenderedPageBreak/>
        <w:t>lembaga yang bersangkutan melalui penataran, penugasan belajar, workshop dan sejenisnya. Sedangkan pengembangan informal merupakan tanggung jawab pegawai sendiri dan dilakukan secara mandiri atau bersama-sama dengan rekan kerja, melalui berbagai kegiatan seperti kegiatan ilmiah, uji coba suatu metode pengajaran, dan lain sebagainya.</w:t>
      </w:r>
    </w:p>
    <w:p w14:paraId="125BB58E" w14:textId="6E5699F9" w:rsidR="00BB5D82" w:rsidRPr="00BB5D82" w:rsidRDefault="00BB5D82" w:rsidP="00BB5D82">
      <w:pPr>
        <w:spacing w:after="0" w:line="360" w:lineRule="auto"/>
        <w:ind w:firstLine="630"/>
        <w:jc w:val="both"/>
        <w:rPr>
          <w:rFonts w:ascii="Times New Roman" w:eastAsia="Times New Roman" w:hAnsi="Times New Roman" w:cs="Times New Roman"/>
          <w:sz w:val="24"/>
          <w:szCs w:val="24"/>
        </w:rPr>
      </w:pPr>
      <w:r w:rsidRPr="00BB5D82">
        <w:rPr>
          <w:rFonts w:ascii="Times New Roman" w:hAnsi="Times New Roman" w:cs="Times New Roman"/>
          <w:sz w:val="24"/>
          <w:szCs w:val="24"/>
          <w:shd w:val="clear" w:color="auto" w:fill="FFFFFF"/>
        </w:rPr>
        <w:t>Kegiatan supervisi merupakan kegiatan yang wajib dilaksanakan dalam penyelenggaraan pendidikan. Pelaksanaan kegiatan supervisi dilaksanakan oleh kepala sekolah dan pengawas sekolah dalam memberikan pembinaan kepada guru.</w:t>
      </w:r>
    </w:p>
    <w:p w14:paraId="6350D430" w14:textId="77777777" w:rsidR="00BB5D82" w:rsidRPr="00BB5D82" w:rsidRDefault="00BB5D82" w:rsidP="00BB5D82">
      <w:pPr>
        <w:spacing w:after="0" w:line="360" w:lineRule="auto"/>
        <w:ind w:firstLine="630"/>
        <w:jc w:val="both"/>
        <w:rPr>
          <w:rFonts w:ascii="Times New Roman" w:hAnsi="Times New Roman" w:cs="Times New Roman"/>
          <w:sz w:val="24"/>
          <w:szCs w:val="24"/>
        </w:rPr>
      </w:pPr>
      <w:r w:rsidRPr="00BB5D82">
        <w:rPr>
          <w:rFonts w:ascii="Times New Roman" w:eastAsia="Times New Roman" w:hAnsi="Times New Roman" w:cs="Times New Roman"/>
          <w:sz w:val="24"/>
          <w:szCs w:val="24"/>
        </w:rPr>
        <w:t>Adapun analisis pentingnya supervisi manajerial dalam suatu organisasi atau lembaga sebagai berikut:</w:t>
      </w:r>
    </w:p>
    <w:p w14:paraId="2EE919D8" w14:textId="77777777" w:rsidR="00BB5D82" w:rsidRPr="00BB5D82" w:rsidRDefault="00BB5D82" w:rsidP="00BB5D82">
      <w:pPr>
        <w:pStyle w:val="ListParagraph"/>
        <w:numPr>
          <w:ilvl w:val="0"/>
          <w:numId w:val="80"/>
        </w:numPr>
        <w:spacing w:after="0" w:line="360" w:lineRule="auto"/>
        <w:ind w:left="630" w:hanging="630"/>
        <w:jc w:val="both"/>
        <w:rPr>
          <w:rFonts w:ascii="Times New Roman" w:hAnsi="Times New Roman" w:cs="Times New Roman"/>
          <w:sz w:val="24"/>
          <w:szCs w:val="24"/>
        </w:rPr>
      </w:pPr>
      <w:r w:rsidRPr="00BB5D82">
        <w:rPr>
          <w:rFonts w:ascii="Times New Roman" w:eastAsia="Times New Roman" w:hAnsi="Times New Roman" w:cs="Times New Roman"/>
          <w:sz w:val="24"/>
          <w:szCs w:val="24"/>
        </w:rPr>
        <w:t>Membimbing dan mengarahkan kinerja: Supervisi manajerial memungkinkan manajer untuk secara langsung membimbing dan mengarahkan kinerja anggota tim mereka. Dengan memberikan umpan balik yang jelas dan memfasilitasi pengembangan keterampilan individu, supervisi membantu memastikan bahwa setiap anggota tim memahami peran mereka dan bekerja menuju pencapaian tujuan tim secara efektif.</w:t>
      </w:r>
    </w:p>
    <w:p w14:paraId="3F91363B" w14:textId="77777777" w:rsidR="00BB5D82" w:rsidRPr="00BB5D82" w:rsidRDefault="00BB5D82" w:rsidP="00BB5D82">
      <w:pPr>
        <w:pStyle w:val="ListParagraph"/>
        <w:numPr>
          <w:ilvl w:val="0"/>
          <w:numId w:val="80"/>
        </w:numPr>
        <w:spacing w:after="0" w:line="360" w:lineRule="auto"/>
        <w:ind w:left="630" w:hanging="630"/>
        <w:jc w:val="both"/>
        <w:rPr>
          <w:rFonts w:ascii="Times New Roman" w:hAnsi="Times New Roman" w:cs="Times New Roman"/>
          <w:sz w:val="24"/>
          <w:szCs w:val="24"/>
        </w:rPr>
      </w:pPr>
      <w:r w:rsidRPr="00BB5D82">
        <w:rPr>
          <w:rFonts w:ascii="Times New Roman" w:eastAsia="Times New Roman" w:hAnsi="Times New Roman" w:cs="Times New Roman"/>
          <w:sz w:val="24"/>
          <w:szCs w:val="24"/>
        </w:rPr>
        <w:t>Mendorong keterlibatan dan motivasi: Melalui supervisi yang efektif, manajer dapat menciptakan lingkungan kerja yang mendukung, memberikan penghargaan, dan mendorong keterlibatan anggota tim. Ini membantu memelihara motivasi individu untuk memberikan yang terbaik dalam pekerjaan mereka dan merasa dihargai dan diakui atas kontribusi mereka.</w:t>
      </w:r>
    </w:p>
    <w:p w14:paraId="40DA4934" w14:textId="77777777" w:rsidR="00BB5D82" w:rsidRPr="00BB5D82" w:rsidRDefault="00BB5D82" w:rsidP="00BB5D82">
      <w:pPr>
        <w:pStyle w:val="ListParagraph"/>
        <w:numPr>
          <w:ilvl w:val="0"/>
          <w:numId w:val="80"/>
        </w:numPr>
        <w:spacing w:after="0" w:line="360" w:lineRule="auto"/>
        <w:ind w:left="630" w:hanging="630"/>
        <w:jc w:val="both"/>
        <w:rPr>
          <w:rFonts w:ascii="Times New Roman" w:hAnsi="Times New Roman" w:cs="Times New Roman"/>
          <w:sz w:val="24"/>
          <w:szCs w:val="24"/>
        </w:rPr>
      </w:pPr>
      <w:r w:rsidRPr="00BB5D82">
        <w:rPr>
          <w:rFonts w:ascii="Times New Roman" w:eastAsia="Times New Roman" w:hAnsi="Times New Roman" w:cs="Times New Roman"/>
          <w:sz w:val="24"/>
          <w:szCs w:val="24"/>
        </w:rPr>
        <w:t>Memfasilitasi kolaborasi dan komunikasi: Supervisi manajerial yang baik membantu memfasilitasi kolaborasi dan komunikasi yang efektif di antara anggota tim. Dengan mempromosikan kerja tim dan membangun hubungan yang kuat di antara anggota tim, supervisi menciptakan lingkungan di mana ide-ide dapat beredar dengan bebas dan inovasi dapat berkembang.</w:t>
      </w:r>
    </w:p>
    <w:p w14:paraId="11372C95" w14:textId="77777777" w:rsidR="00BB5D82" w:rsidRPr="00BB5D82" w:rsidRDefault="00BB5D82" w:rsidP="00BB5D82">
      <w:pPr>
        <w:pStyle w:val="ListParagraph"/>
        <w:numPr>
          <w:ilvl w:val="0"/>
          <w:numId w:val="80"/>
        </w:numPr>
        <w:spacing w:after="0" w:line="360" w:lineRule="auto"/>
        <w:ind w:left="630" w:hanging="630"/>
        <w:jc w:val="both"/>
        <w:rPr>
          <w:rFonts w:ascii="Times New Roman" w:hAnsi="Times New Roman" w:cs="Times New Roman"/>
          <w:sz w:val="24"/>
          <w:szCs w:val="24"/>
        </w:rPr>
      </w:pPr>
      <w:r w:rsidRPr="00BB5D82">
        <w:rPr>
          <w:rFonts w:ascii="Times New Roman" w:eastAsia="Times New Roman" w:hAnsi="Times New Roman" w:cs="Times New Roman"/>
          <w:sz w:val="24"/>
          <w:szCs w:val="24"/>
        </w:rPr>
        <w:t>Mengatasi masalah dan mengelola konflik: Sebagai pemimpin tim, manajer sering dihadapkan pada berbagai masalah dan konflik di antara anggota tim. Supervisi manajerial memungkinkan manajer untuk mengidentifikasi dan mengatasi masalah ini dengan cepat dan efektif, menghindari gangguan dalam kinerja tim dan memperkuat hubungan antar anggota tim.</w:t>
      </w:r>
    </w:p>
    <w:p w14:paraId="0CB5F7B2" w14:textId="77777777" w:rsidR="00BB5D82" w:rsidRPr="00BB5D82" w:rsidRDefault="00BB5D82" w:rsidP="00BB5D82">
      <w:pPr>
        <w:pStyle w:val="ListParagraph"/>
        <w:numPr>
          <w:ilvl w:val="0"/>
          <w:numId w:val="80"/>
        </w:numPr>
        <w:spacing w:after="0" w:line="360" w:lineRule="auto"/>
        <w:ind w:left="630" w:hanging="630"/>
        <w:jc w:val="both"/>
        <w:rPr>
          <w:rFonts w:ascii="Times New Roman" w:hAnsi="Times New Roman" w:cs="Times New Roman"/>
          <w:sz w:val="24"/>
          <w:szCs w:val="24"/>
        </w:rPr>
      </w:pPr>
      <w:r w:rsidRPr="00BB5D82">
        <w:rPr>
          <w:rFonts w:ascii="Times New Roman" w:eastAsia="Times New Roman" w:hAnsi="Times New Roman" w:cs="Times New Roman"/>
          <w:sz w:val="24"/>
          <w:szCs w:val="24"/>
        </w:rPr>
        <w:lastRenderedPageBreak/>
        <w:t>Mengembangkan keterampilan dan potensi: Dengan memberikan bimbingan, dukungan, dan pelatihan yang sesuai, supervisi manajerial membantu dalam pengembangan keterampilan dan potensi individu dalam tim. Ini tidak hanya menguntungkan anggota tim secara pribadi, tetapi juga berkontribusi pada peningkatan kinerja tim secara keseluruhan.</w:t>
      </w:r>
    </w:p>
    <w:p w14:paraId="3BEC178B" w14:textId="77777777" w:rsidR="00BB5D82" w:rsidRPr="00BB5D82" w:rsidRDefault="00BB5D82" w:rsidP="00BB5D82">
      <w:pPr>
        <w:pStyle w:val="ListParagraph"/>
        <w:numPr>
          <w:ilvl w:val="0"/>
          <w:numId w:val="80"/>
        </w:numPr>
        <w:spacing w:after="0" w:line="360" w:lineRule="auto"/>
        <w:ind w:left="630" w:hanging="630"/>
        <w:jc w:val="both"/>
        <w:rPr>
          <w:rFonts w:ascii="Times New Roman" w:hAnsi="Times New Roman" w:cs="Times New Roman"/>
          <w:sz w:val="24"/>
          <w:szCs w:val="24"/>
        </w:rPr>
      </w:pPr>
      <w:r w:rsidRPr="00BB5D82">
        <w:rPr>
          <w:rFonts w:ascii="Times New Roman" w:eastAsia="Times New Roman" w:hAnsi="Times New Roman" w:cs="Times New Roman"/>
          <w:sz w:val="24"/>
          <w:szCs w:val="24"/>
        </w:rPr>
        <w:t>Menjaga konsistensi dan kualitas: Supervisi manajerial memastikan bahwa standar kinerja yang tinggi dipertahankan di seluruh tim dengan konsisten. Ini penting untuk memastikan bahwa hasil yang dihasilkan oleh tim tetap berkualitas dan memenuhi harapan organisasi serta pelanggan.</w:t>
      </w:r>
    </w:p>
    <w:p w14:paraId="6B500BF5" w14:textId="77777777" w:rsidR="00BB5D82" w:rsidRPr="00BB5D82" w:rsidRDefault="00BB5D82" w:rsidP="00BB5D82">
      <w:pPr>
        <w:spacing w:before="240" w:after="0" w:line="360" w:lineRule="auto"/>
        <w:ind w:firstLine="630"/>
        <w:jc w:val="both"/>
        <w:rPr>
          <w:rFonts w:ascii="Times New Roman" w:hAnsi="Times New Roman" w:cs="Times New Roman"/>
          <w:sz w:val="24"/>
          <w:szCs w:val="24"/>
        </w:rPr>
      </w:pPr>
      <w:r w:rsidRPr="00BB5D82">
        <w:rPr>
          <w:rFonts w:ascii="Times New Roman" w:eastAsia="Times New Roman" w:hAnsi="Times New Roman" w:cs="Times New Roman"/>
          <w:sz w:val="24"/>
          <w:szCs w:val="24"/>
        </w:rPr>
        <w:t>Secara keseluruhan, supervisi manajerial memainkan peran yang sangat penting dalam memastikan produktivitas dan kinerja tim yang optimal. Dengan memberikan bimbingan, dukungan, dan arahan yang tepat kepada anggota tim, supervisi manajerial membantu menciptakan lingkungan kerja yang memungkinkan tim untuk mencapai potensi mereka penuh dan meraih kesuksesan bersama.</w:t>
      </w:r>
    </w:p>
    <w:p w14:paraId="78E79562" w14:textId="77777777" w:rsidR="00BB5D82" w:rsidRPr="00BB5D82" w:rsidRDefault="00BB5D82" w:rsidP="00BB5D82">
      <w:pPr>
        <w:spacing w:before="240" w:after="0" w:line="360" w:lineRule="auto"/>
        <w:jc w:val="both"/>
        <w:rPr>
          <w:rFonts w:ascii="Times New Roman" w:hAnsi="Times New Roman" w:cs="Times New Roman"/>
          <w:b/>
          <w:sz w:val="24"/>
          <w:szCs w:val="24"/>
        </w:rPr>
      </w:pPr>
      <w:r w:rsidRPr="00BB5D82">
        <w:rPr>
          <w:rFonts w:ascii="Times New Roman" w:hAnsi="Times New Roman" w:cs="Times New Roman"/>
          <w:b/>
          <w:sz w:val="24"/>
          <w:szCs w:val="24"/>
        </w:rPr>
        <w:t>Teknik dan Strategi Supervisi Manajerial dalam Meningkatkan Kinerja Tim</w:t>
      </w:r>
    </w:p>
    <w:p w14:paraId="675AD9A5" w14:textId="77777777" w:rsidR="00BB5D82" w:rsidRPr="00BB5D82" w:rsidRDefault="00BB5D82" w:rsidP="00BB5D82">
      <w:pPr>
        <w:spacing w:after="0" w:line="360" w:lineRule="auto"/>
        <w:ind w:firstLine="630"/>
        <w:jc w:val="both"/>
        <w:rPr>
          <w:rFonts w:ascii="Times New Roman" w:hAnsi="Times New Roman" w:cs="Times New Roman"/>
          <w:b/>
          <w:sz w:val="24"/>
          <w:szCs w:val="24"/>
        </w:rPr>
      </w:pPr>
      <w:r w:rsidRPr="00BB5D82">
        <w:rPr>
          <w:rFonts w:ascii="Times New Roman" w:eastAsia="Times New Roman" w:hAnsi="Times New Roman" w:cs="Times New Roman"/>
          <w:sz w:val="24"/>
          <w:szCs w:val="24"/>
        </w:rPr>
        <w:t>Teknik dan strategi supervisi manajerial memainkan peran krusial dalam meningkatkan kinerja tim. Berikut beberapa teknik dan strategi yang dapat digunakan:</w:t>
      </w:r>
      <w:r w:rsidRPr="00BB5D82">
        <w:rPr>
          <w:rStyle w:val="FootnoteReference"/>
          <w:rFonts w:ascii="Times New Roman" w:eastAsia="Times New Roman" w:hAnsi="Times New Roman" w:cs="Times New Roman"/>
          <w:sz w:val="24"/>
          <w:szCs w:val="24"/>
        </w:rPr>
        <w:footnoteReference w:id="11"/>
      </w:r>
    </w:p>
    <w:p w14:paraId="235C7153" w14:textId="77777777" w:rsidR="00BB5D82" w:rsidRPr="00BB5D82" w:rsidRDefault="00BB5D82" w:rsidP="00BB5D82">
      <w:pPr>
        <w:pStyle w:val="ListParagraph"/>
        <w:numPr>
          <w:ilvl w:val="0"/>
          <w:numId w:val="82"/>
        </w:numPr>
        <w:spacing w:after="0" w:line="360" w:lineRule="auto"/>
        <w:ind w:left="630" w:hanging="630"/>
        <w:jc w:val="both"/>
        <w:rPr>
          <w:rFonts w:ascii="Times New Roman" w:hAnsi="Times New Roman" w:cs="Times New Roman"/>
          <w:b/>
          <w:sz w:val="24"/>
          <w:szCs w:val="24"/>
        </w:rPr>
      </w:pPr>
      <w:r w:rsidRPr="00BB5D82">
        <w:rPr>
          <w:rFonts w:ascii="Times New Roman" w:eastAsia="Times New Roman" w:hAnsi="Times New Roman" w:cs="Times New Roman"/>
          <w:sz w:val="24"/>
          <w:szCs w:val="24"/>
        </w:rPr>
        <w:t>Pembinaan (</w:t>
      </w:r>
      <w:r w:rsidRPr="00BB5D82">
        <w:rPr>
          <w:rFonts w:ascii="Times New Roman" w:eastAsia="Times New Roman" w:hAnsi="Times New Roman" w:cs="Times New Roman"/>
          <w:i/>
          <w:sz w:val="24"/>
          <w:szCs w:val="24"/>
        </w:rPr>
        <w:t>Coaching</w:t>
      </w:r>
      <w:r w:rsidRPr="00BB5D82">
        <w:rPr>
          <w:rFonts w:ascii="Times New Roman" w:eastAsia="Times New Roman" w:hAnsi="Times New Roman" w:cs="Times New Roman"/>
          <w:sz w:val="24"/>
          <w:szCs w:val="24"/>
        </w:rPr>
        <w:t>): Manajer sebagai pembimbing dapat memberikan dukungan langsung kepada anggota tim dalam mengembangkan keterampilan mereka. Ini melibatkan memberikan umpan balik konstruktif, menetapkan tujuan yang jelas, dan memberikan bimbingan dalam mengatasi tantangan.</w:t>
      </w:r>
    </w:p>
    <w:p w14:paraId="2C744396" w14:textId="77777777" w:rsidR="00BB5D82" w:rsidRPr="00BB5D82" w:rsidRDefault="00BB5D82" w:rsidP="00BB5D82">
      <w:pPr>
        <w:pStyle w:val="ListParagraph"/>
        <w:numPr>
          <w:ilvl w:val="0"/>
          <w:numId w:val="82"/>
        </w:numPr>
        <w:spacing w:after="0" w:line="360" w:lineRule="auto"/>
        <w:ind w:left="630" w:hanging="630"/>
        <w:jc w:val="both"/>
        <w:rPr>
          <w:rFonts w:ascii="Times New Roman" w:hAnsi="Times New Roman" w:cs="Times New Roman"/>
          <w:b/>
          <w:sz w:val="24"/>
          <w:szCs w:val="24"/>
        </w:rPr>
      </w:pPr>
      <w:r w:rsidRPr="00BB5D82">
        <w:rPr>
          <w:rFonts w:ascii="Times New Roman" w:eastAsia="Times New Roman" w:hAnsi="Times New Roman" w:cs="Times New Roman"/>
          <w:sz w:val="24"/>
          <w:szCs w:val="24"/>
        </w:rPr>
        <w:t>Delegasi yang tepat: Delegasi tugas dan tanggung jawab yang sesuai kepada anggota tim merupakan strategi yang efektif. Manajer perlu memahami kekuatan dan kelemahan individu dalam tim dan menempatkan mereka pada posisi yang sesuai dengan keterampilan dan minat mereka.</w:t>
      </w:r>
    </w:p>
    <w:p w14:paraId="0351A172" w14:textId="77777777" w:rsidR="00BB5D82" w:rsidRPr="00BB5D82" w:rsidRDefault="00BB5D82" w:rsidP="00BB5D82">
      <w:pPr>
        <w:pStyle w:val="ListParagraph"/>
        <w:numPr>
          <w:ilvl w:val="0"/>
          <w:numId w:val="82"/>
        </w:numPr>
        <w:spacing w:after="0" w:line="360" w:lineRule="auto"/>
        <w:ind w:left="630" w:hanging="630"/>
        <w:jc w:val="both"/>
        <w:rPr>
          <w:rFonts w:ascii="Times New Roman" w:hAnsi="Times New Roman" w:cs="Times New Roman"/>
          <w:b/>
          <w:sz w:val="24"/>
          <w:szCs w:val="24"/>
        </w:rPr>
      </w:pPr>
      <w:r w:rsidRPr="00BB5D82">
        <w:rPr>
          <w:rFonts w:ascii="Times New Roman" w:eastAsia="Times New Roman" w:hAnsi="Times New Roman" w:cs="Times New Roman"/>
          <w:sz w:val="24"/>
          <w:szCs w:val="24"/>
        </w:rPr>
        <w:t>Komunikasi terbuka: Manajer harus memastikan adanya komunikasi yang terbuka dan transparan di antara semua anggota tim. Hal ini mencakup menyediakan platform untuk diskusi, menyambut masukan, dan memecahkan masalah bersama.</w:t>
      </w:r>
    </w:p>
    <w:p w14:paraId="6DAB3E9F" w14:textId="77777777" w:rsidR="00BB5D82" w:rsidRPr="00BB5D82" w:rsidRDefault="00BB5D82" w:rsidP="00BB5D82">
      <w:pPr>
        <w:pStyle w:val="ListParagraph"/>
        <w:numPr>
          <w:ilvl w:val="0"/>
          <w:numId w:val="82"/>
        </w:numPr>
        <w:spacing w:after="0" w:line="360" w:lineRule="auto"/>
        <w:ind w:left="630" w:hanging="630"/>
        <w:jc w:val="both"/>
        <w:rPr>
          <w:rFonts w:ascii="Times New Roman" w:hAnsi="Times New Roman" w:cs="Times New Roman"/>
          <w:b/>
          <w:sz w:val="24"/>
          <w:szCs w:val="24"/>
        </w:rPr>
      </w:pPr>
      <w:r w:rsidRPr="00BB5D82">
        <w:rPr>
          <w:rFonts w:ascii="Times New Roman" w:eastAsia="Times New Roman" w:hAnsi="Times New Roman" w:cs="Times New Roman"/>
          <w:sz w:val="24"/>
          <w:szCs w:val="24"/>
        </w:rPr>
        <w:lastRenderedPageBreak/>
        <w:t>Pemberian umpan balik berkala: Memberikan umpan balik secara teratur kepada anggota tim tentang kinerja mereka merupakan bagian penting dari supervisi manajerial. Umpan balik haruslah spesifik, konstruktif, dan dapat diukur untuk membantu anggota tim memperbaiki kinerja mereka.</w:t>
      </w:r>
    </w:p>
    <w:p w14:paraId="5D8E3A0C" w14:textId="77777777" w:rsidR="00BB5D82" w:rsidRPr="00BB5D82" w:rsidRDefault="00BB5D82" w:rsidP="00BB5D82">
      <w:pPr>
        <w:pStyle w:val="ListParagraph"/>
        <w:numPr>
          <w:ilvl w:val="0"/>
          <w:numId w:val="82"/>
        </w:numPr>
        <w:spacing w:after="0" w:line="360" w:lineRule="auto"/>
        <w:ind w:left="630" w:hanging="630"/>
        <w:jc w:val="both"/>
        <w:rPr>
          <w:rFonts w:ascii="Times New Roman" w:hAnsi="Times New Roman" w:cs="Times New Roman"/>
          <w:b/>
          <w:sz w:val="24"/>
          <w:szCs w:val="24"/>
        </w:rPr>
      </w:pPr>
      <w:r w:rsidRPr="00BB5D82">
        <w:rPr>
          <w:rFonts w:ascii="Times New Roman" w:eastAsia="Times New Roman" w:hAnsi="Times New Roman" w:cs="Times New Roman"/>
          <w:sz w:val="24"/>
          <w:szCs w:val="24"/>
        </w:rPr>
        <w:t>Pemantauan dan evaluasi: Manajer perlu memantau kinerja tim secara teratur dan melakukan evaluasi untuk mengidentifikasi area-area yang memerlukan perbaikan. Ini dapat dilakukan melalui analisis data kinerja, evaluasi proyek, atau wawancara individu.</w:t>
      </w:r>
    </w:p>
    <w:p w14:paraId="3455B880" w14:textId="77777777" w:rsidR="00BB5D82" w:rsidRPr="00BB5D82" w:rsidRDefault="00BB5D82" w:rsidP="00BB5D82">
      <w:pPr>
        <w:pStyle w:val="ListParagraph"/>
        <w:numPr>
          <w:ilvl w:val="0"/>
          <w:numId w:val="82"/>
        </w:numPr>
        <w:spacing w:after="0" w:line="360" w:lineRule="auto"/>
        <w:ind w:left="630" w:hanging="630"/>
        <w:jc w:val="both"/>
        <w:rPr>
          <w:rFonts w:ascii="Times New Roman" w:hAnsi="Times New Roman" w:cs="Times New Roman"/>
          <w:b/>
          <w:sz w:val="24"/>
          <w:szCs w:val="24"/>
        </w:rPr>
      </w:pPr>
      <w:r w:rsidRPr="00BB5D82">
        <w:rPr>
          <w:rFonts w:ascii="Times New Roman" w:eastAsia="Times New Roman" w:hAnsi="Times New Roman" w:cs="Times New Roman"/>
          <w:sz w:val="24"/>
          <w:szCs w:val="24"/>
        </w:rPr>
        <w:t>Pengembangan keterampilan: Supervisi manajerial juga melibatkan pengembangan keterampilan individu dan tim secara keseluruhan. Ini dapat dilakukan melalui pelatihan, workshop, atau program pengembangan karyawan lainnya.</w:t>
      </w:r>
    </w:p>
    <w:p w14:paraId="5793CDAE" w14:textId="77777777" w:rsidR="00BB5D82" w:rsidRPr="00BB5D82" w:rsidRDefault="00BB5D82" w:rsidP="00BB5D82">
      <w:pPr>
        <w:pStyle w:val="ListParagraph"/>
        <w:numPr>
          <w:ilvl w:val="0"/>
          <w:numId w:val="82"/>
        </w:numPr>
        <w:spacing w:after="0" w:line="360" w:lineRule="auto"/>
        <w:ind w:left="630" w:hanging="630"/>
        <w:jc w:val="both"/>
        <w:rPr>
          <w:rFonts w:ascii="Times New Roman" w:hAnsi="Times New Roman" w:cs="Times New Roman"/>
          <w:b/>
          <w:sz w:val="24"/>
          <w:szCs w:val="24"/>
        </w:rPr>
      </w:pPr>
      <w:r w:rsidRPr="00BB5D82">
        <w:rPr>
          <w:rFonts w:ascii="Times New Roman" w:eastAsia="Times New Roman" w:hAnsi="Times New Roman" w:cs="Times New Roman"/>
          <w:sz w:val="24"/>
          <w:szCs w:val="24"/>
        </w:rPr>
        <w:t>Mendorong kolaborasi: Manajer perlu mendorong kolaborasi dan kerja tim yang efektif. Ini bisa dilakukan dengan memfasilitasi pertemuan tim, mempromosikan budaya kerja yang inklusif, dan memberikan penghargaan untuk pencapaian bersama.</w:t>
      </w:r>
    </w:p>
    <w:p w14:paraId="5C467B7A" w14:textId="77777777" w:rsidR="00BB5D82" w:rsidRPr="00BB5D82" w:rsidRDefault="00BB5D82" w:rsidP="00BB5D82">
      <w:pPr>
        <w:pStyle w:val="ListParagraph"/>
        <w:numPr>
          <w:ilvl w:val="0"/>
          <w:numId w:val="82"/>
        </w:numPr>
        <w:spacing w:after="0" w:line="360" w:lineRule="auto"/>
        <w:ind w:left="630" w:hanging="630"/>
        <w:jc w:val="both"/>
        <w:rPr>
          <w:rFonts w:ascii="Times New Roman" w:hAnsi="Times New Roman" w:cs="Times New Roman"/>
          <w:b/>
          <w:sz w:val="24"/>
          <w:szCs w:val="24"/>
        </w:rPr>
      </w:pPr>
      <w:r w:rsidRPr="00BB5D82">
        <w:rPr>
          <w:rFonts w:ascii="Times New Roman" w:eastAsia="Times New Roman" w:hAnsi="Times New Roman" w:cs="Times New Roman"/>
          <w:sz w:val="24"/>
          <w:szCs w:val="24"/>
        </w:rPr>
        <w:t>Model perilaku positif: Manajer harus menjadi contoh yang baik bagi anggota tim dengan menunjukkan perilaku dan sikap yang diharapkan. Ini termasuk keteladanan dalam integritas, kerja keras, kerjasama, dan komunikasi yang efektif.</w:t>
      </w:r>
    </w:p>
    <w:p w14:paraId="16FBED69" w14:textId="77777777" w:rsidR="00BB5D82" w:rsidRPr="00BB5D82" w:rsidRDefault="00BB5D82" w:rsidP="00BB5D82">
      <w:pPr>
        <w:spacing w:before="240" w:after="0" w:line="360" w:lineRule="auto"/>
        <w:ind w:firstLine="630"/>
        <w:jc w:val="both"/>
        <w:rPr>
          <w:rFonts w:ascii="Times New Roman" w:hAnsi="Times New Roman" w:cs="Times New Roman"/>
          <w:b/>
          <w:sz w:val="24"/>
          <w:szCs w:val="24"/>
        </w:rPr>
      </w:pPr>
      <w:r w:rsidRPr="00BB5D82">
        <w:rPr>
          <w:rFonts w:ascii="Times New Roman" w:eastAsia="Times New Roman" w:hAnsi="Times New Roman" w:cs="Times New Roman"/>
          <w:sz w:val="24"/>
          <w:szCs w:val="24"/>
        </w:rPr>
        <w:t>Dengan menerapkan teknik dan strategi supervisi manajerial ini dengan baik, manajer dapat membantu meningkatkan kinerja tim secara signifikan dan mencapai hasil yang diinginkan dalam organisasi.</w:t>
      </w:r>
    </w:p>
    <w:p w14:paraId="59CF92CF" w14:textId="77777777" w:rsidR="00BB5D82" w:rsidRPr="00BB5D82" w:rsidRDefault="00BB5D82" w:rsidP="00BB5D82">
      <w:pPr>
        <w:spacing w:before="240" w:after="0" w:line="360" w:lineRule="auto"/>
        <w:jc w:val="both"/>
        <w:rPr>
          <w:rFonts w:ascii="Times New Roman" w:hAnsi="Times New Roman" w:cs="Times New Roman"/>
          <w:b/>
          <w:sz w:val="24"/>
          <w:szCs w:val="24"/>
        </w:rPr>
      </w:pPr>
      <w:r w:rsidRPr="00BB5D82">
        <w:rPr>
          <w:rFonts w:ascii="Times New Roman" w:hAnsi="Times New Roman" w:cs="Times New Roman"/>
          <w:b/>
          <w:sz w:val="24"/>
          <w:szCs w:val="24"/>
        </w:rPr>
        <w:t>Peran Komunikasi dalam Meningkatkan Produktivitas Tim</w:t>
      </w:r>
    </w:p>
    <w:p w14:paraId="0B3FFBD9" w14:textId="77777777" w:rsidR="00BB5D82" w:rsidRPr="00BB5D82" w:rsidRDefault="00BB5D82" w:rsidP="00BB5D82">
      <w:pPr>
        <w:spacing w:after="0" w:line="360" w:lineRule="auto"/>
        <w:ind w:firstLine="630"/>
        <w:jc w:val="both"/>
        <w:rPr>
          <w:rFonts w:ascii="Times New Roman" w:hAnsi="Times New Roman" w:cs="Times New Roman"/>
          <w:sz w:val="24"/>
          <w:szCs w:val="24"/>
        </w:rPr>
      </w:pPr>
      <w:r w:rsidRPr="00BB5D82">
        <w:rPr>
          <w:rFonts w:ascii="Times New Roman" w:hAnsi="Times New Roman" w:cs="Times New Roman"/>
          <w:sz w:val="24"/>
          <w:szCs w:val="24"/>
        </w:rPr>
        <w:t>Komunikasi adalah pertukaran pesan atau informasi antara dua atau lebih pihak dengan tujuan untuk menyampaikan ide, gagasan, emosi, atau instruksi. Ini melibatkan penggunaan berbagai saluran dan metode untuk mentransfer pesan dari pengirim kepada penerima. Komunikasi tidak hanya terjadi melalui kata-kata lisan atau tulisan, tetapi juga melalui bahasa tubuh, ekspresi wajah, nada suara, dan berbagai bentuk komunikasi non-verbal lainnya.</w:t>
      </w:r>
      <w:r w:rsidRPr="00BB5D82">
        <w:rPr>
          <w:rStyle w:val="FootnoteReference"/>
          <w:rFonts w:ascii="Times New Roman" w:hAnsi="Times New Roman" w:cs="Times New Roman"/>
          <w:sz w:val="24"/>
          <w:szCs w:val="24"/>
        </w:rPr>
        <w:footnoteReference w:id="12"/>
      </w:r>
      <w:r w:rsidRPr="00BB5D82">
        <w:rPr>
          <w:rFonts w:ascii="Times New Roman" w:hAnsi="Times New Roman" w:cs="Times New Roman"/>
          <w:sz w:val="24"/>
          <w:szCs w:val="24"/>
        </w:rPr>
        <w:t xml:space="preserve"> </w:t>
      </w:r>
    </w:p>
    <w:p w14:paraId="30AD75D8" w14:textId="77777777" w:rsidR="00BB5D82" w:rsidRPr="00BB5D82" w:rsidRDefault="00BB5D82" w:rsidP="00BB5D82">
      <w:pPr>
        <w:spacing w:after="0" w:line="360" w:lineRule="auto"/>
        <w:ind w:firstLine="630"/>
        <w:jc w:val="both"/>
        <w:rPr>
          <w:rFonts w:ascii="Times New Roman" w:hAnsi="Times New Roman" w:cs="Times New Roman"/>
          <w:sz w:val="24"/>
          <w:szCs w:val="24"/>
        </w:rPr>
      </w:pPr>
      <w:r w:rsidRPr="00BB5D82">
        <w:rPr>
          <w:rFonts w:ascii="Times New Roman" w:hAnsi="Times New Roman" w:cs="Times New Roman"/>
          <w:sz w:val="24"/>
          <w:szCs w:val="24"/>
        </w:rPr>
        <w:lastRenderedPageBreak/>
        <w:t>Dalam konteks organisasi, komunikasi berperan penting dalam menjembatani kesenjangan antara berbagai tingkatan hierarki, departemen, dan fungsi. Komunikasi yang efektif di tempat kerja membantu menyampaikan visi dan tujuan perusahaan, memfasilitasi koordinasi tugas, menyelesaikan konflik, serta membangun budaya perusahaan yang inklusif dan berorientasi pada pencapaian tujuan bersama.</w:t>
      </w:r>
    </w:p>
    <w:p w14:paraId="098EBA49" w14:textId="77777777" w:rsidR="00BB5D82" w:rsidRPr="00BB5D82" w:rsidRDefault="00BB5D82" w:rsidP="00BB5D82">
      <w:pPr>
        <w:spacing w:after="0" w:line="360" w:lineRule="auto"/>
        <w:ind w:firstLine="630"/>
        <w:jc w:val="both"/>
        <w:rPr>
          <w:rFonts w:ascii="Times New Roman" w:hAnsi="Times New Roman" w:cs="Times New Roman"/>
          <w:sz w:val="24"/>
          <w:szCs w:val="24"/>
        </w:rPr>
      </w:pPr>
      <w:r w:rsidRPr="00BB5D82">
        <w:rPr>
          <w:rFonts w:ascii="Times New Roman" w:hAnsi="Times New Roman" w:cs="Times New Roman"/>
          <w:sz w:val="24"/>
          <w:szCs w:val="24"/>
        </w:rPr>
        <w:t>Komunikasi dalam organisasi dibedakan menjadi tiga yaitu komunikasi lisan, komunikasi non verbal dan komunikasi tertulis.</w:t>
      </w:r>
      <w:r w:rsidRPr="00BB5D82">
        <w:rPr>
          <w:rStyle w:val="FootnoteReference"/>
          <w:rFonts w:ascii="Times New Roman" w:hAnsi="Times New Roman" w:cs="Times New Roman"/>
          <w:sz w:val="24"/>
          <w:szCs w:val="24"/>
        </w:rPr>
        <w:t xml:space="preserve"> </w:t>
      </w:r>
      <w:r w:rsidRPr="00BB5D82">
        <w:rPr>
          <w:rFonts w:ascii="Times New Roman" w:hAnsi="Times New Roman" w:cs="Times New Roman"/>
          <w:sz w:val="24"/>
          <w:szCs w:val="24"/>
        </w:rPr>
        <w:t>Berikut penjelasan singkat terkait jenis komunikasi dalam organisasi:</w:t>
      </w:r>
      <w:r w:rsidRPr="00BB5D82">
        <w:rPr>
          <w:rStyle w:val="FootnoteReference"/>
          <w:rFonts w:ascii="Times New Roman" w:hAnsi="Times New Roman" w:cs="Times New Roman"/>
          <w:sz w:val="24"/>
          <w:szCs w:val="24"/>
        </w:rPr>
        <w:footnoteReference w:id="13"/>
      </w:r>
      <w:r w:rsidRPr="00BB5D82">
        <w:rPr>
          <w:rStyle w:val="FootnoteReference"/>
          <w:rFonts w:ascii="Times New Roman" w:hAnsi="Times New Roman" w:cs="Times New Roman"/>
          <w:sz w:val="24"/>
          <w:szCs w:val="24"/>
        </w:rPr>
        <w:t xml:space="preserve"> </w:t>
      </w:r>
    </w:p>
    <w:p w14:paraId="438D3BB1" w14:textId="77777777" w:rsidR="00BB5D82" w:rsidRPr="00BB5D82" w:rsidRDefault="00BB5D82" w:rsidP="00BB5D82">
      <w:pPr>
        <w:pStyle w:val="ListParagraph"/>
        <w:numPr>
          <w:ilvl w:val="0"/>
          <w:numId w:val="84"/>
        </w:numPr>
        <w:spacing w:after="0" w:line="360" w:lineRule="auto"/>
        <w:ind w:left="630" w:hanging="630"/>
        <w:jc w:val="both"/>
        <w:rPr>
          <w:rFonts w:ascii="Times New Roman" w:hAnsi="Times New Roman" w:cs="Times New Roman"/>
          <w:sz w:val="24"/>
          <w:szCs w:val="24"/>
        </w:rPr>
      </w:pPr>
      <w:r w:rsidRPr="00BB5D82">
        <w:rPr>
          <w:rFonts w:ascii="Times New Roman" w:hAnsi="Times New Roman" w:cs="Times New Roman"/>
          <w:sz w:val="24"/>
          <w:szCs w:val="24"/>
        </w:rPr>
        <w:t>Komunikasi lisan</w:t>
      </w:r>
    </w:p>
    <w:p w14:paraId="1C37BF7B" w14:textId="77777777" w:rsidR="00BB5D82" w:rsidRPr="00BB5D82" w:rsidRDefault="00BB5D82" w:rsidP="00BB5D82">
      <w:pPr>
        <w:pStyle w:val="ListParagraph"/>
        <w:spacing w:after="0" w:line="360" w:lineRule="auto"/>
        <w:ind w:left="630"/>
        <w:jc w:val="both"/>
        <w:rPr>
          <w:rFonts w:ascii="Times New Roman" w:hAnsi="Times New Roman" w:cs="Times New Roman"/>
          <w:sz w:val="24"/>
          <w:szCs w:val="24"/>
          <w:shd w:val="clear" w:color="auto" w:fill="FFFFFF"/>
        </w:rPr>
      </w:pPr>
      <w:r w:rsidRPr="00BB5D82">
        <w:rPr>
          <w:rFonts w:ascii="Times New Roman" w:hAnsi="Times New Roman" w:cs="Times New Roman"/>
          <w:sz w:val="24"/>
          <w:szCs w:val="24"/>
          <w:shd w:val="clear" w:color="auto" w:fill="FFFFFF"/>
        </w:rPr>
        <w:t xml:space="preserve">Komunikasi verbal diartikan sebagai komunikasi tatap muka dengan menggunakan mulut (lisan) dalam penyampaian informasi ketika berbicara dengan rekan kerja seperti tatap muka, rapat, dan percakapan melalui telepon. </w:t>
      </w:r>
    </w:p>
    <w:p w14:paraId="21B9A4C8" w14:textId="0A793C27" w:rsidR="00BB5D82" w:rsidRPr="00BB5D82" w:rsidRDefault="00BB5D82" w:rsidP="00BB5D82">
      <w:pPr>
        <w:pStyle w:val="ListParagraph"/>
        <w:spacing w:after="0" w:line="360" w:lineRule="auto"/>
        <w:ind w:left="630"/>
        <w:jc w:val="both"/>
        <w:rPr>
          <w:rFonts w:ascii="Times New Roman" w:hAnsi="Times New Roman" w:cs="Times New Roman"/>
          <w:sz w:val="24"/>
          <w:szCs w:val="24"/>
          <w:shd w:val="clear" w:color="auto" w:fill="FFFFFF"/>
        </w:rPr>
      </w:pPr>
      <w:r w:rsidRPr="00BB5D82">
        <w:rPr>
          <w:rFonts w:ascii="Times New Roman" w:hAnsi="Times New Roman" w:cs="Times New Roman"/>
          <w:sz w:val="24"/>
          <w:szCs w:val="24"/>
          <w:shd w:val="clear" w:color="auto" w:fill="FFFFFF"/>
        </w:rPr>
        <w:t>Proses komunikasi di dalam sekolah sebagai institusi yang menyelenggarakan pendidikan adalah komunikasi internal, yang arah komunikasinya dapat bersifat: a) vertical (dari atas ke bawah atau dari bawah ke atas), yaitu komunikasi antara kepala sekolah dengan guru atau kepala sekolah dengan staf tata usaha; b) horizontal, yaitu komunikasi antara guru dengan guru; guru dengan guru; dan c) diagonal, yaitu komunikasi antara guru dengan staf tata usaha. Didalam komunikasi antar pribadi guru dan juga siswa sangat diperlukan adanya sikap keterbukaan satu sama lain, empati, berpikir positif, dukungan dan kesetaraan diantara keduanya, dan komunikasi yang seperti itulah yang bias meminimalisir kesenjangan diantara pengajar dan peserta didik, meminimalisir saling tidak percaya dan menaikkan rasa ingin tau siswa dan termotivasi dalam belajar.</w:t>
      </w:r>
    </w:p>
    <w:p w14:paraId="69F350FD" w14:textId="77777777" w:rsidR="00BB5D82" w:rsidRPr="00BB5D82" w:rsidRDefault="00BB5D82" w:rsidP="00BB5D82">
      <w:pPr>
        <w:pStyle w:val="ListParagraph"/>
        <w:numPr>
          <w:ilvl w:val="0"/>
          <w:numId w:val="84"/>
        </w:numPr>
        <w:spacing w:after="0" w:line="360" w:lineRule="auto"/>
        <w:ind w:left="630" w:hanging="630"/>
        <w:jc w:val="both"/>
        <w:rPr>
          <w:rFonts w:ascii="Times New Roman" w:hAnsi="Times New Roman" w:cs="Times New Roman"/>
          <w:sz w:val="24"/>
          <w:szCs w:val="24"/>
        </w:rPr>
      </w:pPr>
      <w:r w:rsidRPr="00BB5D82">
        <w:rPr>
          <w:rFonts w:ascii="Times New Roman" w:hAnsi="Times New Roman" w:cs="Times New Roman"/>
          <w:sz w:val="24"/>
          <w:szCs w:val="24"/>
        </w:rPr>
        <w:t>Komunikasi non verbal</w:t>
      </w:r>
    </w:p>
    <w:p w14:paraId="3676ECED" w14:textId="49362136" w:rsidR="00BB5D82" w:rsidRPr="00BB5D82" w:rsidRDefault="00BB5D82" w:rsidP="00BB5D82">
      <w:pPr>
        <w:pStyle w:val="ListParagraph"/>
        <w:spacing w:after="0" w:line="360" w:lineRule="auto"/>
        <w:ind w:left="630"/>
        <w:jc w:val="both"/>
        <w:rPr>
          <w:rFonts w:ascii="Times New Roman" w:hAnsi="Times New Roman" w:cs="Times New Roman"/>
          <w:sz w:val="24"/>
          <w:szCs w:val="24"/>
        </w:rPr>
      </w:pPr>
      <w:r w:rsidRPr="00BB5D82">
        <w:rPr>
          <w:rFonts w:ascii="Times New Roman" w:hAnsi="Times New Roman" w:cs="Times New Roman"/>
          <w:sz w:val="24"/>
          <w:szCs w:val="24"/>
          <w:shd w:val="clear" w:color="auto" w:fill="FFFFFF"/>
        </w:rPr>
        <w:t xml:space="preserve">Komunikasi nonverbal adalah komunikasi yang pesannya dikemas dalam bentuk tanpa kata-kata. Non verbal juga bisa diartikan sebagai yang secara sengaja dikirimkan dan diinterpretasikan seperti tujuannya dan memiliki kemungkinan akan adanya </w:t>
      </w:r>
      <w:r w:rsidRPr="00BB5D82">
        <w:rPr>
          <w:rFonts w:ascii="Times New Roman" w:hAnsi="Times New Roman" w:cs="Times New Roman"/>
          <w:i/>
          <w:sz w:val="24"/>
          <w:szCs w:val="24"/>
          <w:shd w:val="clear" w:color="auto" w:fill="FFFFFF"/>
        </w:rPr>
        <w:t>feed back</w:t>
      </w:r>
      <w:r w:rsidRPr="00BB5D82">
        <w:rPr>
          <w:rFonts w:ascii="Times New Roman" w:hAnsi="Times New Roman" w:cs="Times New Roman"/>
          <w:sz w:val="24"/>
          <w:szCs w:val="24"/>
          <w:shd w:val="clear" w:color="auto" w:fill="FFFFFF"/>
        </w:rPr>
        <w:t xml:space="preserve"> dari penerimanya. Komunikasi non verbal dapat berupa lambang-lambang seperti gerak tubuh, warna,mimik wajah dan lain-lain. </w:t>
      </w:r>
    </w:p>
    <w:p w14:paraId="0B6C12F9" w14:textId="77777777" w:rsidR="00BB5D82" w:rsidRPr="00BB5D82" w:rsidRDefault="00BB5D82" w:rsidP="00BB5D82">
      <w:pPr>
        <w:pStyle w:val="ListParagraph"/>
        <w:numPr>
          <w:ilvl w:val="0"/>
          <w:numId w:val="84"/>
        </w:numPr>
        <w:spacing w:after="0" w:line="360" w:lineRule="auto"/>
        <w:ind w:left="630" w:hanging="630"/>
        <w:jc w:val="both"/>
        <w:rPr>
          <w:rFonts w:ascii="Times New Roman" w:hAnsi="Times New Roman" w:cs="Times New Roman"/>
          <w:sz w:val="24"/>
          <w:szCs w:val="24"/>
        </w:rPr>
      </w:pPr>
      <w:r w:rsidRPr="00BB5D82">
        <w:rPr>
          <w:rFonts w:ascii="Times New Roman" w:hAnsi="Times New Roman" w:cs="Times New Roman"/>
          <w:sz w:val="24"/>
          <w:szCs w:val="24"/>
        </w:rPr>
        <w:lastRenderedPageBreak/>
        <w:t xml:space="preserve">Komunikasi tertulis </w:t>
      </w:r>
    </w:p>
    <w:p w14:paraId="4C2089E3" w14:textId="0E75AAE0" w:rsidR="00BB5D82" w:rsidRPr="00BB5D82" w:rsidRDefault="00BB5D82" w:rsidP="00BB5D82">
      <w:pPr>
        <w:pStyle w:val="ListParagraph"/>
        <w:spacing w:after="0" w:line="360" w:lineRule="auto"/>
        <w:ind w:left="630"/>
        <w:jc w:val="both"/>
        <w:rPr>
          <w:rFonts w:ascii="Times New Roman" w:hAnsi="Times New Roman" w:cs="Times New Roman"/>
          <w:sz w:val="24"/>
          <w:szCs w:val="24"/>
        </w:rPr>
      </w:pPr>
      <w:r w:rsidRPr="00BB5D82">
        <w:rPr>
          <w:rFonts w:ascii="Times New Roman" w:hAnsi="Times New Roman" w:cs="Times New Roman"/>
          <w:sz w:val="24"/>
          <w:szCs w:val="24"/>
          <w:shd w:val="clear" w:color="auto" w:fill="FFFFFF"/>
        </w:rPr>
        <w:t>Komunikasi tertulis adalah proses penyampaian pesan komunikasi yang ditulis menggunakan kata-kata dalam bentuk tulisan. Komunikasi tertulis ialah komunikasi yang dilakukan melalui sebuah tulisan yang dilakukan dalam kegiatan surat menyurat melaluipos, telegram, telexaf, fax, e-mail dan sebagainya.</w:t>
      </w:r>
    </w:p>
    <w:p w14:paraId="1756A27C" w14:textId="77777777" w:rsidR="00BB5D82" w:rsidRPr="00BB5D82" w:rsidRDefault="00BB5D82" w:rsidP="00BB5D82">
      <w:pPr>
        <w:spacing w:before="240" w:after="0" w:line="360" w:lineRule="auto"/>
        <w:ind w:firstLine="630"/>
        <w:jc w:val="both"/>
        <w:rPr>
          <w:rFonts w:ascii="Times New Roman" w:hAnsi="Times New Roman" w:cs="Times New Roman"/>
          <w:sz w:val="24"/>
          <w:szCs w:val="24"/>
        </w:rPr>
      </w:pPr>
      <w:r w:rsidRPr="00BB5D82">
        <w:rPr>
          <w:rFonts w:ascii="Times New Roman" w:hAnsi="Times New Roman" w:cs="Times New Roman"/>
          <w:sz w:val="24"/>
          <w:szCs w:val="24"/>
        </w:rPr>
        <w:t>Pengaruh komunikasi dalam meningkatkan produktivitas tim di organisasi atau lembaga pendidikan sebagai berikut:</w:t>
      </w:r>
      <w:r w:rsidRPr="00BB5D82">
        <w:rPr>
          <w:rStyle w:val="FootnoteReference"/>
          <w:rFonts w:ascii="Times New Roman" w:hAnsi="Times New Roman" w:cs="Times New Roman"/>
          <w:sz w:val="24"/>
          <w:szCs w:val="24"/>
        </w:rPr>
        <w:t xml:space="preserve"> </w:t>
      </w:r>
      <w:r w:rsidRPr="00BB5D82">
        <w:rPr>
          <w:rStyle w:val="FootnoteReference"/>
          <w:rFonts w:ascii="Times New Roman" w:hAnsi="Times New Roman" w:cs="Times New Roman"/>
          <w:sz w:val="24"/>
          <w:szCs w:val="24"/>
        </w:rPr>
        <w:footnoteReference w:id="14"/>
      </w:r>
    </w:p>
    <w:p w14:paraId="71A41A6D" w14:textId="2E74DE4B" w:rsidR="00BB5D82" w:rsidRPr="00BB5D82" w:rsidRDefault="00BB5D82" w:rsidP="00BB5D82">
      <w:pPr>
        <w:pStyle w:val="ListParagraph"/>
        <w:numPr>
          <w:ilvl w:val="0"/>
          <w:numId w:val="83"/>
        </w:numPr>
        <w:spacing w:line="360" w:lineRule="auto"/>
        <w:ind w:left="630" w:hanging="630"/>
        <w:jc w:val="both"/>
        <w:rPr>
          <w:rFonts w:ascii="Times New Roman" w:hAnsi="Times New Roman" w:cs="Times New Roman"/>
          <w:sz w:val="24"/>
          <w:szCs w:val="24"/>
        </w:rPr>
      </w:pPr>
      <w:r w:rsidRPr="00BB5D82">
        <w:rPr>
          <w:rFonts w:ascii="Times New Roman" w:hAnsi="Times New Roman" w:cs="Times New Roman"/>
          <w:sz w:val="24"/>
          <w:szCs w:val="24"/>
          <w:shd w:val="clear" w:color="auto" w:fill="FFFFFF"/>
        </w:rPr>
        <w:t>Komunikasi Lisan berpengaruh terhadap Komunikasi dalam organisasi. Agar tidak adanya kesalahpahaman antar tenaga kerja yang dapat menyebabkan kerugian.</w:t>
      </w:r>
    </w:p>
    <w:p w14:paraId="3F96CE52" w14:textId="20D78788" w:rsidR="00BB5D82" w:rsidRPr="00BB5D82" w:rsidRDefault="00BB5D82" w:rsidP="00BB5D82">
      <w:pPr>
        <w:pStyle w:val="ListParagraph"/>
        <w:numPr>
          <w:ilvl w:val="0"/>
          <w:numId w:val="83"/>
        </w:numPr>
        <w:spacing w:line="360" w:lineRule="auto"/>
        <w:ind w:left="630" w:hanging="630"/>
        <w:jc w:val="both"/>
        <w:rPr>
          <w:rFonts w:ascii="Times New Roman" w:hAnsi="Times New Roman" w:cs="Times New Roman"/>
          <w:sz w:val="24"/>
          <w:szCs w:val="24"/>
        </w:rPr>
      </w:pPr>
      <w:r w:rsidRPr="00BB5D82">
        <w:rPr>
          <w:rFonts w:ascii="Times New Roman" w:hAnsi="Times New Roman" w:cs="Times New Roman"/>
          <w:sz w:val="24"/>
          <w:szCs w:val="24"/>
          <w:shd w:val="clear" w:color="auto" w:fill="FFFFFF"/>
        </w:rPr>
        <w:t>Komunikasi Non Verbal berpengaruh terhadap Komunikasi dalam organisasi. Gestur tubuh karyawan akan terlihat dan apabila karyawan duduk tegak saat menyampaikan ide kepada atasan, maka karyawan tersebut orang yang optimis.</w:t>
      </w:r>
    </w:p>
    <w:p w14:paraId="1775EA0C" w14:textId="0D1E93D5" w:rsidR="00BB5D82" w:rsidRPr="00BB5D82" w:rsidRDefault="00BB5D82" w:rsidP="00BB5D82">
      <w:pPr>
        <w:pStyle w:val="ListParagraph"/>
        <w:numPr>
          <w:ilvl w:val="0"/>
          <w:numId w:val="83"/>
        </w:numPr>
        <w:spacing w:after="0" w:line="360" w:lineRule="auto"/>
        <w:ind w:left="630" w:hanging="630"/>
        <w:jc w:val="both"/>
        <w:rPr>
          <w:rFonts w:ascii="Times New Roman" w:hAnsi="Times New Roman" w:cs="Times New Roman"/>
          <w:sz w:val="24"/>
          <w:szCs w:val="24"/>
        </w:rPr>
      </w:pPr>
      <w:r w:rsidRPr="00BB5D82">
        <w:rPr>
          <w:rFonts w:ascii="Times New Roman" w:hAnsi="Times New Roman" w:cs="Times New Roman"/>
          <w:sz w:val="24"/>
          <w:szCs w:val="24"/>
          <w:shd w:val="clear" w:color="auto" w:fill="FFFFFF"/>
        </w:rPr>
        <w:t>Komunikasi Tertulis berpengaruh terhadap Komunikasi dalam organisisasi. Apabila terdapat penambahan jam kerja/ lembur dan target yang harus dicapai. Maka disini komunikasi tertulis sangat berperan.</w:t>
      </w:r>
    </w:p>
    <w:p w14:paraId="21A08210" w14:textId="77777777" w:rsidR="00BB5D82" w:rsidRPr="00BB5D82" w:rsidRDefault="00BB5D82" w:rsidP="00BB5D82">
      <w:pPr>
        <w:spacing w:before="240" w:after="0" w:line="360" w:lineRule="auto"/>
        <w:jc w:val="both"/>
        <w:rPr>
          <w:rFonts w:ascii="Times New Roman" w:hAnsi="Times New Roman" w:cs="Times New Roman"/>
          <w:b/>
          <w:sz w:val="24"/>
          <w:szCs w:val="24"/>
        </w:rPr>
      </w:pPr>
      <w:r w:rsidRPr="00BB5D82">
        <w:rPr>
          <w:rFonts w:ascii="Times New Roman" w:hAnsi="Times New Roman" w:cs="Times New Roman"/>
          <w:b/>
          <w:sz w:val="24"/>
          <w:szCs w:val="24"/>
        </w:rPr>
        <w:t xml:space="preserve">Pengukuran dan Evaluasi Keberhasilan Supervisi Manajerial </w:t>
      </w:r>
    </w:p>
    <w:p w14:paraId="25AA6007" w14:textId="77777777" w:rsidR="00BB5D82" w:rsidRPr="00BB5D82" w:rsidRDefault="00BB5D82" w:rsidP="00BB5D82">
      <w:pPr>
        <w:spacing w:after="0" w:line="360" w:lineRule="auto"/>
        <w:ind w:firstLine="630"/>
        <w:jc w:val="both"/>
        <w:rPr>
          <w:rFonts w:ascii="Times New Roman" w:eastAsia="Times New Roman" w:hAnsi="Times New Roman" w:cs="Times New Roman"/>
          <w:sz w:val="24"/>
          <w:szCs w:val="24"/>
        </w:rPr>
      </w:pPr>
      <w:r w:rsidRPr="00BB5D82">
        <w:rPr>
          <w:rFonts w:ascii="Times New Roman" w:eastAsia="Times New Roman" w:hAnsi="Times New Roman" w:cs="Times New Roman"/>
          <w:sz w:val="24"/>
          <w:szCs w:val="24"/>
        </w:rPr>
        <w:t>Pengukuran dan evaluasi keberhasilan supervisi manajerial merupakan langkah penting untuk menilai efektivitas dari praktik supervisi yang dilakukan. Pengukuran dan evaluasi adalah tolak ukur apakah supervisi manajerial berjalan dengan baik atau tidak. Berikut beberapa metode yang dapat digunakan dalam pengukuran dan evaluasi keberhasilan supervisi manajerial:</w:t>
      </w:r>
      <w:r w:rsidRPr="00BB5D82">
        <w:rPr>
          <w:rStyle w:val="FootnoteReference"/>
          <w:rFonts w:ascii="Times New Roman" w:eastAsia="Times New Roman" w:hAnsi="Times New Roman" w:cs="Times New Roman"/>
          <w:sz w:val="24"/>
          <w:szCs w:val="24"/>
        </w:rPr>
        <w:footnoteReference w:id="15"/>
      </w:r>
    </w:p>
    <w:p w14:paraId="1432B992" w14:textId="77777777" w:rsidR="00BB5D82" w:rsidRPr="00BB5D82" w:rsidRDefault="00BB5D82" w:rsidP="00BB5D82">
      <w:pPr>
        <w:pStyle w:val="ListParagraph"/>
        <w:numPr>
          <w:ilvl w:val="0"/>
          <w:numId w:val="85"/>
        </w:numPr>
        <w:spacing w:line="360" w:lineRule="auto"/>
        <w:ind w:left="630" w:hanging="630"/>
        <w:jc w:val="both"/>
        <w:rPr>
          <w:rFonts w:ascii="Times New Roman" w:hAnsi="Times New Roman" w:cs="Times New Roman"/>
          <w:b/>
          <w:sz w:val="24"/>
          <w:szCs w:val="24"/>
        </w:rPr>
      </w:pPr>
      <w:r w:rsidRPr="00BB5D82">
        <w:rPr>
          <w:rFonts w:ascii="Times New Roman" w:eastAsia="Times New Roman" w:hAnsi="Times New Roman" w:cs="Times New Roman"/>
          <w:sz w:val="24"/>
          <w:szCs w:val="24"/>
        </w:rPr>
        <w:t>Penggunaan Indikator Kinerja Kunci (</w:t>
      </w:r>
      <w:r w:rsidRPr="00BB5D82">
        <w:rPr>
          <w:rFonts w:ascii="Times New Roman" w:eastAsia="Times New Roman" w:hAnsi="Times New Roman" w:cs="Times New Roman"/>
          <w:i/>
          <w:sz w:val="24"/>
          <w:szCs w:val="24"/>
        </w:rPr>
        <w:t>Key Performance Indicators/KPIs</w:t>
      </w:r>
      <w:r w:rsidRPr="00BB5D82">
        <w:rPr>
          <w:rFonts w:ascii="Times New Roman" w:eastAsia="Times New Roman" w:hAnsi="Times New Roman" w:cs="Times New Roman"/>
          <w:sz w:val="24"/>
          <w:szCs w:val="24"/>
        </w:rPr>
        <w:t>): Menentukan indikator kinerja yang relevan dan dapat diukur untuk menilai hasil supervisi. Misalnya, peningkatan produktivitas tim, peningkatan kepuasan karyawan, atau penurunan tingkat absensi.</w:t>
      </w:r>
    </w:p>
    <w:p w14:paraId="7905E563" w14:textId="77777777" w:rsidR="00BB5D82" w:rsidRPr="00BB5D82" w:rsidRDefault="00BB5D82" w:rsidP="00BB5D82">
      <w:pPr>
        <w:pStyle w:val="ListParagraph"/>
        <w:numPr>
          <w:ilvl w:val="0"/>
          <w:numId w:val="85"/>
        </w:numPr>
        <w:spacing w:line="360" w:lineRule="auto"/>
        <w:ind w:left="630" w:hanging="630"/>
        <w:jc w:val="both"/>
        <w:rPr>
          <w:rFonts w:ascii="Times New Roman" w:hAnsi="Times New Roman" w:cs="Times New Roman"/>
          <w:b/>
          <w:sz w:val="24"/>
          <w:szCs w:val="24"/>
        </w:rPr>
      </w:pPr>
      <w:r w:rsidRPr="00BB5D82">
        <w:rPr>
          <w:rFonts w:ascii="Times New Roman" w:eastAsia="Times New Roman" w:hAnsi="Times New Roman" w:cs="Times New Roman"/>
          <w:sz w:val="24"/>
          <w:szCs w:val="24"/>
        </w:rPr>
        <w:t>Survei Kepuasan Karyawan: Menggunakan survei untuk mengumpulkan umpan balik dari karyawan tentang pengalaman mereka dengan supervisi manajerial. Pertanyaan dalam survei dapat mencakup kejelasan umpan balik, dukungan manajer, dan perasaan dihargai oleh manajer.</w:t>
      </w:r>
    </w:p>
    <w:p w14:paraId="723DEE83" w14:textId="77777777" w:rsidR="00BB5D82" w:rsidRPr="00BB5D82" w:rsidRDefault="00BB5D82" w:rsidP="00BB5D82">
      <w:pPr>
        <w:pStyle w:val="ListParagraph"/>
        <w:numPr>
          <w:ilvl w:val="0"/>
          <w:numId w:val="85"/>
        </w:numPr>
        <w:spacing w:line="360" w:lineRule="auto"/>
        <w:ind w:left="630" w:hanging="630"/>
        <w:jc w:val="both"/>
        <w:rPr>
          <w:rFonts w:ascii="Times New Roman" w:hAnsi="Times New Roman" w:cs="Times New Roman"/>
          <w:b/>
          <w:sz w:val="24"/>
          <w:szCs w:val="24"/>
        </w:rPr>
      </w:pPr>
      <w:r w:rsidRPr="00BB5D82">
        <w:rPr>
          <w:rFonts w:ascii="Times New Roman" w:eastAsia="Times New Roman" w:hAnsi="Times New Roman" w:cs="Times New Roman"/>
          <w:sz w:val="24"/>
          <w:szCs w:val="24"/>
        </w:rPr>
        <w:lastRenderedPageBreak/>
        <w:t>Evaluasi Kualitatif oleh Atasan dan Bawahan Langsung: Melakukan wawancara atau evaluasi kualitatif dengan atasan dan bawahan langsung untuk mendapatkan sudut pandang yang lebih mendalam tentang efektivitas supervisi manajerial.</w:t>
      </w:r>
    </w:p>
    <w:p w14:paraId="4CF418FE" w14:textId="77777777" w:rsidR="00BB5D82" w:rsidRPr="00BB5D82" w:rsidRDefault="00BB5D82" w:rsidP="00BB5D82">
      <w:pPr>
        <w:pStyle w:val="ListParagraph"/>
        <w:numPr>
          <w:ilvl w:val="0"/>
          <w:numId w:val="85"/>
        </w:numPr>
        <w:spacing w:line="360" w:lineRule="auto"/>
        <w:ind w:left="630" w:hanging="630"/>
        <w:jc w:val="both"/>
        <w:rPr>
          <w:rFonts w:ascii="Times New Roman" w:hAnsi="Times New Roman" w:cs="Times New Roman"/>
          <w:b/>
          <w:sz w:val="24"/>
          <w:szCs w:val="24"/>
        </w:rPr>
      </w:pPr>
      <w:r w:rsidRPr="00BB5D82">
        <w:rPr>
          <w:rFonts w:ascii="Times New Roman" w:eastAsia="Times New Roman" w:hAnsi="Times New Roman" w:cs="Times New Roman"/>
          <w:sz w:val="24"/>
          <w:szCs w:val="24"/>
        </w:rPr>
        <w:t>Analisis Data Kinerja: Mengumpulkan dan menganalisis data kinerja tim atau departemen sebelum, selama, dan setelah periode supervisi manajerial untuk melihat apakah ada perubahan yang signifikan dalam kinerja.</w:t>
      </w:r>
    </w:p>
    <w:p w14:paraId="4B6F966C" w14:textId="77777777" w:rsidR="00BB5D82" w:rsidRPr="00BB5D82" w:rsidRDefault="00BB5D82" w:rsidP="00BB5D82">
      <w:pPr>
        <w:pStyle w:val="ListParagraph"/>
        <w:numPr>
          <w:ilvl w:val="0"/>
          <w:numId w:val="85"/>
        </w:numPr>
        <w:spacing w:line="360" w:lineRule="auto"/>
        <w:ind w:left="630" w:hanging="630"/>
        <w:jc w:val="both"/>
        <w:rPr>
          <w:rFonts w:ascii="Times New Roman" w:hAnsi="Times New Roman" w:cs="Times New Roman"/>
          <w:b/>
          <w:sz w:val="24"/>
          <w:szCs w:val="24"/>
        </w:rPr>
      </w:pPr>
      <w:r w:rsidRPr="00BB5D82">
        <w:rPr>
          <w:rFonts w:ascii="Times New Roman" w:eastAsia="Times New Roman" w:hAnsi="Times New Roman" w:cs="Times New Roman"/>
          <w:sz w:val="24"/>
          <w:szCs w:val="24"/>
        </w:rPr>
        <w:t>Pengamatan Langsung: Melakukan pengamatan langsung terhadap interaksi antara manajer dan tim untuk mengevaluasi kualitas dan efektivitas supervisi.</w:t>
      </w:r>
    </w:p>
    <w:p w14:paraId="12EA9863" w14:textId="77777777" w:rsidR="00BB5D82" w:rsidRPr="00BB5D82" w:rsidRDefault="00BB5D82" w:rsidP="00BB5D82">
      <w:pPr>
        <w:pStyle w:val="ListParagraph"/>
        <w:numPr>
          <w:ilvl w:val="0"/>
          <w:numId w:val="85"/>
        </w:numPr>
        <w:spacing w:line="360" w:lineRule="auto"/>
        <w:ind w:left="630" w:hanging="630"/>
        <w:jc w:val="both"/>
        <w:rPr>
          <w:rFonts w:ascii="Times New Roman" w:hAnsi="Times New Roman" w:cs="Times New Roman"/>
          <w:b/>
          <w:sz w:val="24"/>
          <w:szCs w:val="24"/>
        </w:rPr>
      </w:pPr>
      <w:r w:rsidRPr="00BB5D82">
        <w:rPr>
          <w:rFonts w:ascii="Times New Roman" w:eastAsia="Times New Roman" w:hAnsi="Times New Roman" w:cs="Times New Roman"/>
          <w:sz w:val="24"/>
          <w:szCs w:val="24"/>
        </w:rPr>
        <w:t>Kesesuaian dengan Tujuan Organisasi: Mengukur sejauh mana praktik supervisi manajerial mendukung pencapaian tujuan organisasi secara keseluruhan.</w:t>
      </w:r>
    </w:p>
    <w:p w14:paraId="4CE4B7B3" w14:textId="77777777" w:rsidR="00BB5D82" w:rsidRPr="00BB5D82" w:rsidRDefault="00BB5D82" w:rsidP="00BB5D82">
      <w:pPr>
        <w:pStyle w:val="ListParagraph"/>
        <w:numPr>
          <w:ilvl w:val="0"/>
          <w:numId w:val="85"/>
        </w:numPr>
        <w:spacing w:line="360" w:lineRule="auto"/>
        <w:ind w:left="630" w:hanging="630"/>
        <w:jc w:val="both"/>
        <w:rPr>
          <w:rFonts w:ascii="Times New Roman" w:hAnsi="Times New Roman" w:cs="Times New Roman"/>
          <w:b/>
          <w:sz w:val="24"/>
          <w:szCs w:val="24"/>
        </w:rPr>
      </w:pPr>
      <w:r w:rsidRPr="00BB5D82">
        <w:rPr>
          <w:rFonts w:ascii="Times New Roman" w:eastAsia="Times New Roman" w:hAnsi="Times New Roman" w:cs="Times New Roman"/>
          <w:sz w:val="24"/>
          <w:szCs w:val="24"/>
        </w:rPr>
        <w:t>Analisis Umpan Balik dari Pelanggan atau Pihak Terkait: Mengumpulkan umpan balik dari pelanggan atau pihak terkait lainnya untuk menilai apakah supervisi manajerial telah menghasilkan perbaikan dalam pelayanan atau produk yang disediakan.</w:t>
      </w:r>
    </w:p>
    <w:p w14:paraId="63E6369D" w14:textId="77777777" w:rsidR="00BB5D82" w:rsidRPr="00BB5D82" w:rsidRDefault="00BB5D82" w:rsidP="00BB5D82">
      <w:pPr>
        <w:spacing w:after="0" w:line="360" w:lineRule="auto"/>
        <w:ind w:firstLine="630"/>
        <w:rPr>
          <w:rFonts w:ascii="Times New Roman" w:eastAsia="Times New Roman" w:hAnsi="Times New Roman" w:cs="Times New Roman"/>
          <w:sz w:val="24"/>
          <w:szCs w:val="24"/>
        </w:rPr>
      </w:pPr>
      <w:r w:rsidRPr="00BB5D82">
        <w:rPr>
          <w:rFonts w:ascii="Times New Roman" w:eastAsia="Times New Roman" w:hAnsi="Times New Roman" w:cs="Times New Roman"/>
          <w:sz w:val="24"/>
          <w:szCs w:val="24"/>
        </w:rPr>
        <w:t>Dengan menggunakan kombinasi dari metode-metode ini, organisasi dapat melakukan evaluasi yang komprehensif terhadap keberhasilan praktik supervisi manajerial. Hal ini akan membantu identifikasi area-area yang perlu ditingkatkan dan memastikan bahwa supervisi manajerial memberikan kontribusi yang signifikan terhadap pencapaian tujuan organisasi</w:t>
      </w:r>
      <w:r w:rsidRPr="00BB5D82">
        <w:rPr>
          <w:rFonts w:ascii="Times New Roman" w:eastAsia="Times New Roman" w:hAnsi="Times New Roman" w:cs="Times New Roman"/>
          <w:sz w:val="24"/>
          <w:szCs w:val="24"/>
        </w:rPr>
        <w:t>.</w:t>
      </w:r>
    </w:p>
    <w:p w14:paraId="128AAC44" w14:textId="77777777" w:rsidR="00BB5D82" w:rsidRPr="00BB5D82" w:rsidRDefault="00BB5D82" w:rsidP="00BB5D82">
      <w:pPr>
        <w:spacing w:after="0" w:line="360" w:lineRule="auto"/>
        <w:rPr>
          <w:rFonts w:ascii="Times New Roman" w:eastAsia="Times New Roman" w:hAnsi="Times New Roman" w:cs="Times New Roman"/>
          <w:sz w:val="24"/>
          <w:szCs w:val="24"/>
        </w:rPr>
      </w:pPr>
    </w:p>
    <w:p w14:paraId="01260A8A" w14:textId="11CA2218" w:rsidR="00BB77EA" w:rsidRPr="00BB5D82" w:rsidRDefault="00390012" w:rsidP="00BB5D82">
      <w:pPr>
        <w:spacing w:after="0" w:line="360" w:lineRule="auto"/>
        <w:rPr>
          <w:rFonts w:ascii="Times New Roman" w:eastAsia="Times New Roman" w:hAnsi="Times New Roman" w:cs="Times New Roman"/>
          <w:b/>
          <w:sz w:val="24"/>
          <w:szCs w:val="24"/>
        </w:rPr>
      </w:pPr>
      <w:r w:rsidRPr="00BB5D82">
        <w:rPr>
          <w:rFonts w:ascii="Times New Roman" w:eastAsia="Times New Roman" w:hAnsi="Times New Roman" w:cs="Times New Roman"/>
          <w:b/>
          <w:sz w:val="24"/>
          <w:szCs w:val="24"/>
        </w:rPr>
        <w:t>KESIMPULAN</w:t>
      </w:r>
    </w:p>
    <w:p w14:paraId="14296E43" w14:textId="348E0026" w:rsidR="00CB0B77" w:rsidRPr="00BB5D82" w:rsidRDefault="00BB5D82" w:rsidP="00BB5D82">
      <w:pPr>
        <w:spacing w:after="0" w:line="360" w:lineRule="auto"/>
        <w:ind w:firstLine="720"/>
        <w:jc w:val="both"/>
        <w:rPr>
          <w:rFonts w:ascii="Times New Roman" w:hAnsi="Times New Roman" w:cs="Times New Roman"/>
          <w:sz w:val="24"/>
          <w:szCs w:val="24"/>
        </w:rPr>
      </w:pPr>
      <w:r w:rsidRPr="00BB5D82">
        <w:rPr>
          <w:rFonts w:ascii="Times New Roman" w:hAnsi="Times New Roman" w:cs="Times New Roman"/>
          <w:sz w:val="24"/>
          <w:szCs w:val="24"/>
        </w:rPr>
        <w:t xml:space="preserve">Dalam konteks lembaga pendidikan, supervisi manajerial yang efektif telah terbukti menjadi kunci untuk meningkatkan produktivitas dan kinerja tim. Dengan memahami peran pentingnya supervisi dalam membimbing dan mengelola staf pendidikan, lembaga-lembaga pendidikan dapat menciptakan lingkungan kerja yang mendukung, kolaboratif, dan inovatif. Melalui teknik dan strategi supervisi yang tepat, manajer pendidikan dapat membantu staf dalam pengembangan keterampilan, pemecahan masalah, dan pencapaian tujuan pendidikan yang lebih besar. Selain itu, komunikasi terbuka dan kolaboratif antara manajemen dan staf pendidikan juga merupakan elemen kunci dalam meningkatkan kualitas pendidikan dan memberikan dampak positif pada siswa. Dengan demikian, investasi dalam pengembangan </w:t>
      </w:r>
      <w:r w:rsidRPr="00BB5D82">
        <w:rPr>
          <w:rFonts w:ascii="Times New Roman" w:hAnsi="Times New Roman" w:cs="Times New Roman"/>
          <w:sz w:val="24"/>
          <w:szCs w:val="24"/>
        </w:rPr>
        <w:lastRenderedPageBreak/>
        <w:t>keterampilan supervisi manajerial di lembaga pendidikan dapat memberikan manfaat jangka panjang yang signifikan dalam mencapai tujuan pendidikan dan meningkatkan mutu pendidikan secara keseluruhan</w:t>
      </w:r>
      <w:r w:rsidR="00462EF1" w:rsidRPr="00BB5D82">
        <w:rPr>
          <w:rFonts w:ascii="Times New Roman" w:hAnsi="Times New Roman" w:cs="Times New Roman"/>
          <w:sz w:val="24"/>
          <w:szCs w:val="24"/>
        </w:rPr>
        <w:t>.</w:t>
      </w:r>
    </w:p>
    <w:p w14:paraId="7EF4EAEF" w14:textId="452F0E38" w:rsidR="00BB5D82" w:rsidRPr="00BB5D82" w:rsidRDefault="00BB5D82" w:rsidP="00BB5D82">
      <w:pPr>
        <w:spacing w:after="0" w:line="360" w:lineRule="auto"/>
        <w:ind w:firstLine="720"/>
        <w:jc w:val="both"/>
        <w:rPr>
          <w:rFonts w:ascii="Times New Roman" w:hAnsi="Times New Roman" w:cs="Times New Roman"/>
          <w:sz w:val="24"/>
          <w:szCs w:val="24"/>
        </w:rPr>
      </w:pPr>
      <w:r w:rsidRPr="00BB5D82">
        <w:rPr>
          <w:rFonts w:ascii="Times New Roman" w:hAnsi="Times New Roman" w:cs="Times New Roman"/>
          <w:sz w:val="24"/>
          <w:szCs w:val="24"/>
        </w:rPr>
        <w:t>Penelitian ini dilakukan dengan studi pustaka (</w:t>
      </w:r>
      <w:r w:rsidRPr="00BB5D82">
        <w:rPr>
          <w:rFonts w:ascii="Times New Roman" w:hAnsi="Times New Roman" w:cs="Times New Roman"/>
          <w:i/>
          <w:sz w:val="24"/>
          <w:szCs w:val="24"/>
        </w:rPr>
        <w:t>library research</w:t>
      </w:r>
      <w:r w:rsidRPr="00BB5D82">
        <w:rPr>
          <w:rFonts w:ascii="Times New Roman" w:hAnsi="Times New Roman" w:cs="Times New Roman"/>
          <w:sz w:val="24"/>
          <w:szCs w:val="24"/>
        </w:rPr>
        <w:t>) terhadap beberapa jurnal ilmiah dan beberapa buku yang relevan dengan produktivitas dan kinerja tim serta supervise manajerial. Disarankan bagi penulis berikutnya untuk menambahkan artikel jurnal ilmiah dan variable penelitian, untuk mendapatkan gambaran yang lebih komperehensif mengenai produktivitas dan kinerja tim serta supervise manajerial</w:t>
      </w:r>
      <w:r w:rsidRPr="00BB5D82">
        <w:rPr>
          <w:rFonts w:ascii="Times New Roman" w:hAnsi="Times New Roman" w:cs="Times New Roman"/>
          <w:sz w:val="24"/>
          <w:szCs w:val="24"/>
        </w:rPr>
        <w:t>.</w:t>
      </w:r>
    </w:p>
    <w:p w14:paraId="2674F2AB" w14:textId="77777777" w:rsidR="00CB0B77" w:rsidRPr="00BB5D82" w:rsidRDefault="00CB0B77" w:rsidP="00BB5D82">
      <w:pPr>
        <w:spacing w:after="0" w:line="360" w:lineRule="auto"/>
        <w:rPr>
          <w:rFonts w:ascii="Times New Roman" w:eastAsia="Times New Roman" w:hAnsi="Times New Roman" w:cs="Times New Roman"/>
          <w:b/>
          <w:sz w:val="24"/>
          <w:szCs w:val="24"/>
        </w:rPr>
      </w:pPr>
    </w:p>
    <w:p w14:paraId="6DFE8E02" w14:textId="38EAE58C" w:rsidR="00897383" w:rsidRPr="00BB5D82" w:rsidRDefault="00390012" w:rsidP="00BB5D82">
      <w:pPr>
        <w:spacing w:after="0" w:line="360" w:lineRule="auto"/>
        <w:rPr>
          <w:rFonts w:ascii="Times New Roman" w:eastAsia="Times New Roman" w:hAnsi="Times New Roman" w:cs="Times New Roman"/>
          <w:b/>
          <w:sz w:val="24"/>
          <w:szCs w:val="24"/>
        </w:rPr>
      </w:pPr>
      <w:r w:rsidRPr="00BB5D82">
        <w:rPr>
          <w:rFonts w:ascii="Times New Roman" w:eastAsia="Times New Roman" w:hAnsi="Times New Roman" w:cs="Times New Roman"/>
          <w:b/>
          <w:sz w:val="24"/>
          <w:szCs w:val="24"/>
        </w:rPr>
        <w:t>DAFTAR REFERENSI</w:t>
      </w:r>
      <w:bookmarkStart w:id="0" w:name="_heading=h.gjdgxs" w:colFirst="0" w:colLast="0"/>
      <w:bookmarkEnd w:id="0"/>
    </w:p>
    <w:p w14:paraId="47A9CDB7" w14:textId="77777777" w:rsidR="00BB5D82" w:rsidRPr="00BB5D82" w:rsidRDefault="00BB5D82" w:rsidP="00BB5D8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B5D82">
        <w:rPr>
          <w:rFonts w:ascii="Times New Roman" w:hAnsi="Times New Roman" w:cs="Times New Roman"/>
          <w:b/>
          <w:sz w:val="24"/>
          <w:szCs w:val="24"/>
        </w:rPr>
        <w:fldChar w:fldCharType="begin" w:fldLock="1"/>
      </w:r>
      <w:r w:rsidRPr="00BB5D82">
        <w:rPr>
          <w:rFonts w:ascii="Times New Roman" w:hAnsi="Times New Roman" w:cs="Times New Roman"/>
          <w:b/>
          <w:sz w:val="24"/>
          <w:szCs w:val="24"/>
        </w:rPr>
        <w:instrText xml:space="preserve">ADDIN Mendeley Bibliography CSL_BIBLIOGRAPHY </w:instrText>
      </w:r>
      <w:r w:rsidRPr="00BB5D82">
        <w:rPr>
          <w:rFonts w:ascii="Times New Roman" w:hAnsi="Times New Roman" w:cs="Times New Roman"/>
          <w:b/>
          <w:sz w:val="24"/>
          <w:szCs w:val="24"/>
        </w:rPr>
        <w:fldChar w:fldCharType="separate"/>
      </w:r>
      <w:r w:rsidRPr="00BB5D82">
        <w:rPr>
          <w:rFonts w:ascii="Times New Roman" w:hAnsi="Times New Roman" w:cs="Times New Roman"/>
          <w:noProof/>
          <w:sz w:val="24"/>
          <w:szCs w:val="24"/>
        </w:rPr>
        <w:t xml:space="preserve">Djuwita, Tita Meirina. “Pengembangan Sumber Daya Manusia Dan Produktivitas Kerja Pegawai.” </w:t>
      </w:r>
      <w:r w:rsidRPr="00BB5D82">
        <w:rPr>
          <w:rFonts w:ascii="Times New Roman" w:hAnsi="Times New Roman" w:cs="Times New Roman"/>
          <w:i/>
          <w:iCs/>
          <w:noProof/>
          <w:sz w:val="24"/>
          <w:szCs w:val="24"/>
        </w:rPr>
        <w:t>Jurnal MANAJERIAL</w:t>
      </w:r>
      <w:r w:rsidRPr="00BB5D82">
        <w:rPr>
          <w:rFonts w:ascii="Times New Roman" w:hAnsi="Times New Roman" w:cs="Times New Roman"/>
          <w:noProof/>
          <w:sz w:val="24"/>
          <w:szCs w:val="24"/>
        </w:rPr>
        <w:t xml:space="preserve"> 10, no. 2 (2011): 15–21. https://doi.org/10.17509/manajerial.v10i2.2161.</w:t>
      </w:r>
    </w:p>
    <w:p w14:paraId="5845C5D6" w14:textId="77777777" w:rsidR="00BB5D82" w:rsidRPr="00BB5D82" w:rsidRDefault="00BB5D82" w:rsidP="00BB5D8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B5D82">
        <w:rPr>
          <w:rFonts w:ascii="Times New Roman" w:hAnsi="Times New Roman" w:cs="Times New Roman"/>
          <w:noProof/>
          <w:sz w:val="24"/>
          <w:szCs w:val="24"/>
        </w:rPr>
        <w:t xml:space="preserve">Hasan, Mustaqim, and Anita Anita. “Implementasi Supervisi Akademik Dalam Meningkatkan Kompetensi Dan Kinerja Guru Di Ma Al Ishlah Natar Dan Ma Mathlaul Anwar Cinta Mulya.” </w:t>
      </w:r>
      <w:r w:rsidRPr="00BB5D82">
        <w:rPr>
          <w:rFonts w:ascii="Times New Roman" w:hAnsi="Times New Roman" w:cs="Times New Roman"/>
          <w:i/>
          <w:iCs/>
          <w:noProof/>
          <w:sz w:val="24"/>
          <w:szCs w:val="24"/>
        </w:rPr>
        <w:t>At-Tajdid : Jurnal Pendidikan Dan Pemikiran Islam</w:t>
      </w:r>
      <w:r w:rsidRPr="00BB5D82">
        <w:rPr>
          <w:rFonts w:ascii="Times New Roman" w:hAnsi="Times New Roman" w:cs="Times New Roman"/>
          <w:noProof/>
          <w:sz w:val="24"/>
          <w:szCs w:val="24"/>
        </w:rPr>
        <w:t xml:space="preserve"> 6, no. 1 (2022): 85. https://doi.org/10.24127/att.v6i1.2144.</w:t>
      </w:r>
    </w:p>
    <w:p w14:paraId="07C39337" w14:textId="77777777" w:rsidR="00BB5D82" w:rsidRPr="00BB5D82" w:rsidRDefault="00BB5D82" w:rsidP="00BB5D8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B5D82">
        <w:rPr>
          <w:rFonts w:ascii="Times New Roman" w:hAnsi="Times New Roman" w:cs="Times New Roman"/>
          <w:noProof/>
          <w:sz w:val="24"/>
          <w:szCs w:val="24"/>
        </w:rPr>
        <w:t xml:space="preserve">Jannah, Nurma Idatul. “Jurnal Ilmiah Jurnal Ilmiah.” </w:t>
      </w:r>
      <w:r w:rsidRPr="00BB5D82">
        <w:rPr>
          <w:rFonts w:ascii="Times New Roman" w:hAnsi="Times New Roman" w:cs="Times New Roman"/>
          <w:i/>
          <w:iCs/>
          <w:noProof/>
          <w:sz w:val="24"/>
          <w:szCs w:val="24"/>
        </w:rPr>
        <w:t>Jurnal Ilmiah Aset</w:t>
      </w:r>
      <w:r w:rsidRPr="00BB5D82">
        <w:rPr>
          <w:rFonts w:ascii="Times New Roman" w:hAnsi="Times New Roman" w:cs="Times New Roman"/>
          <w:noProof/>
          <w:sz w:val="24"/>
          <w:szCs w:val="24"/>
        </w:rPr>
        <w:t xml:space="preserve"> 11, no. 2 (2023): 24–33.</w:t>
      </w:r>
    </w:p>
    <w:p w14:paraId="74F34ABE" w14:textId="77777777" w:rsidR="00BB5D82" w:rsidRPr="00BB5D82" w:rsidRDefault="00BB5D82" w:rsidP="00BB5D8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B5D82">
        <w:rPr>
          <w:rFonts w:ascii="Times New Roman" w:hAnsi="Times New Roman" w:cs="Times New Roman"/>
          <w:noProof/>
          <w:sz w:val="24"/>
          <w:szCs w:val="24"/>
        </w:rPr>
        <w:t xml:space="preserve">Kadafi, Muhammad. “Pentingnya Kerjasama Tim Dan Orientasi Hasil Terhadap Kinerja Karyawan.” </w:t>
      </w:r>
      <w:r w:rsidRPr="00BB5D82">
        <w:rPr>
          <w:rFonts w:ascii="Times New Roman" w:hAnsi="Times New Roman" w:cs="Times New Roman"/>
          <w:i/>
          <w:iCs/>
          <w:noProof/>
          <w:sz w:val="24"/>
          <w:szCs w:val="24"/>
        </w:rPr>
        <w:t>Jurnal Eksis</w:t>
      </w:r>
      <w:r w:rsidRPr="00BB5D82">
        <w:rPr>
          <w:rFonts w:ascii="Times New Roman" w:hAnsi="Times New Roman" w:cs="Times New Roman"/>
          <w:noProof/>
          <w:sz w:val="24"/>
          <w:szCs w:val="24"/>
        </w:rPr>
        <w:t xml:space="preserve"> 6, no. 2 (2010): 1521–25.</w:t>
      </w:r>
    </w:p>
    <w:p w14:paraId="348749D8" w14:textId="77777777" w:rsidR="00BB5D82" w:rsidRPr="00BB5D82" w:rsidRDefault="00BB5D82" w:rsidP="00BB5D8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B5D82">
        <w:rPr>
          <w:rFonts w:ascii="Times New Roman" w:hAnsi="Times New Roman" w:cs="Times New Roman"/>
          <w:noProof/>
          <w:sz w:val="24"/>
          <w:szCs w:val="24"/>
        </w:rPr>
        <w:t xml:space="preserve">Nirmayanthi, Andi, Hijar Semi, and Danial Rahman. “Supervisi Manajerial Dalam Meningkatkan Pengelolaan.” </w:t>
      </w:r>
      <w:r w:rsidRPr="00BB5D82">
        <w:rPr>
          <w:rFonts w:ascii="Times New Roman" w:hAnsi="Times New Roman" w:cs="Times New Roman"/>
          <w:i/>
          <w:iCs/>
          <w:noProof/>
          <w:sz w:val="24"/>
          <w:szCs w:val="24"/>
        </w:rPr>
        <w:t>Nazzama Journal Of Management Education</w:t>
      </w:r>
      <w:r w:rsidRPr="00BB5D82">
        <w:rPr>
          <w:rFonts w:ascii="Times New Roman" w:hAnsi="Times New Roman" w:cs="Times New Roman"/>
          <w:noProof/>
          <w:sz w:val="24"/>
          <w:szCs w:val="24"/>
        </w:rPr>
        <w:t xml:space="preserve"> 3, no. 1 (2023): 18–19.</w:t>
      </w:r>
    </w:p>
    <w:p w14:paraId="4528AFD2" w14:textId="77777777" w:rsidR="00BB5D82" w:rsidRPr="00BB5D82" w:rsidRDefault="00BB5D82" w:rsidP="00BB5D8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B5D82">
        <w:rPr>
          <w:rFonts w:ascii="Times New Roman" w:hAnsi="Times New Roman" w:cs="Times New Roman"/>
          <w:noProof/>
          <w:sz w:val="24"/>
          <w:szCs w:val="24"/>
        </w:rPr>
        <w:t xml:space="preserve">Puspitasari, Dita, and Bayu Putra Danaya. “Pentingnya Peranan Komunikasi Dalam Organisasi: Lisan, Non Verbal, Dan Tertulis (Literature Review Manajemen).” </w:t>
      </w:r>
      <w:r w:rsidRPr="00BB5D82">
        <w:rPr>
          <w:rFonts w:ascii="Times New Roman" w:hAnsi="Times New Roman" w:cs="Times New Roman"/>
          <w:i/>
          <w:iCs/>
          <w:noProof/>
          <w:sz w:val="24"/>
          <w:szCs w:val="24"/>
        </w:rPr>
        <w:t>Jurnal Ekonomi Manajemen Sistem Informasi</w:t>
      </w:r>
      <w:r w:rsidRPr="00BB5D82">
        <w:rPr>
          <w:rFonts w:ascii="Times New Roman" w:hAnsi="Times New Roman" w:cs="Times New Roman"/>
          <w:noProof/>
          <w:sz w:val="24"/>
          <w:szCs w:val="24"/>
        </w:rPr>
        <w:t xml:space="preserve"> 3, no. 3 (2022): 257–68. https://doi.org/10.31933/jemsi.v3i3.817.</w:t>
      </w:r>
    </w:p>
    <w:p w14:paraId="44EDE8A6" w14:textId="77777777" w:rsidR="00BB5D82" w:rsidRPr="00BB5D82" w:rsidRDefault="00BB5D82" w:rsidP="00BB5D8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B5D82">
        <w:rPr>
          <w:rFonts w:ascii="Times New Roman" w:hAnsi="Times New Roman" w:cs="Times New Roman"/>
          <w:noProof/>
          <w:sz w:val="24"/>
          <w:szCs w:val="24"/>
        </w:rPr>
        <w:t xml:space="preserve">Puspitasari, Wina Dwi. “Media Publikasi Pada Bidang Pendidikan Dasar.” </w:t>
      </w:r>
      <w:r w:rsidRPr="00BB5D82">
        <w:rPr>
          <w:rFonts w:ascii="Times New Roman" w:hAnsi="Times New Roman" w:cs="Times New Roman"/>
          <w:i/>
          <w:iCs/>
          <w:noProof/>
          <w:sz w:val="24"/>
          <w:szCs w:val="24"/>
        </w:rPr>
        <w:t>Jurnal Cakrawala Pendas</w:t>
      </w:r>
      <w:r w:rsidRPr="00BB5D82">
        <w:rPr>
          <w:rFonts w:ascii="Times New Roman" w:hAnsi="Times New Roman" w:cs="Times New Roman"/>
          <w:noProof/>
          <w:sz w:val="24"/>
          <w:szCs w:val="24"/>
        </w:rPr>
        <w:t xml:space="preserve"> 5, no. 1 (2019): 1–7.</w:t>
      </w:r>
    </w:p>
    <w:p w14:paraId="76030E94" w14:textId="77777777" w:rsidR="00BB5D82" w:rsidRPr="00BB5D82" w:rsidRDefault="00BB5D82" w:rsidP="00BB5D8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B5D82">
        <w:rPr>
          <w:rFonts w:ascii="Times New Roman" w:hAnsi="Times New Roman" w:cs="Times New Roman"/>
          <w:noProof/>
          <w:sz w:val="24"/>
          <w:szCs w:val="24"/>
        </w:rPr>
        <w:t>Soekarman. “Jurnal Paedagogy : Supervisi Manajerial Dalam Meningkatkan Pelayanan Administrasi Pendidikan Di SMA Negeri 1 Jonggat” 9, no. 2 (2022): 255–65.</w:t>
      </w:r>
    </w:p>
    <w:p w14:paraId="6E5341A5" w14:textId="77777777" w:rsidR="00BB5D82" w:rsidRPr="00BB5D82" w:rsidRDefault="00BB5D82" w:rsidP="00BB5D8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B5D82">
        <w:rPr>
          <w:rFonts w:ascii="Times New Roman" w:hAnsi="Times New Roman" w:cs="Times New Roman"/>
          <w:noProof/>
          <w:sz w:val="24"/>
          <w:szCs w:val="24"/>
        </w:rPr>
        <w:lastRenderedPageBreak/>
        <w:t xml:space="preserve">Sri Nanti, Leni Suryanti, Muharnis, Demina. “Komunikasi Efektif Kepala Sekolah Sebagai Upaya Untuk Menumbuhkan Motivasi Kerja Guru.” </w:t>
      </w:r>
      <w:r w:rsidRPr="00BB5D82">
        <w:rPr>
          <w:rFonts w:ascii="Times New Roman" w:hAnsi="Times New Roman" w:cs="Times New Roman"/>
          <w:i/>
          <w:iCs/>
          <w:noProof/>
          <w:sz w:val="24"/>
          <w:szCs w:val="24"/>
        </w:rPr>
        <w:t>Jurnal Pendidikan Tambusai</w:t>
      </w:r>
      <w:r w:rsidRPr="00BB5D82">
        <w:rPr>
          <w:rFonts w:ascii="Times New Roman" w:hAnsi="Times New Roman" w:cs="Times New Roman"/>
          <w:noProof/>
          <w:sz w:val="24"/>
          <w:szCs w:val="24"/>
        </w:rPr>
        <w:t xml:space="preserve"> 6, no. 2 (2022): 14432–37.</w:t>
      </w:r>
    </w:p>
    <w:p w14:paraId="0B0A36C7" w14:textId="77777777" w:rsidR="00BB5D82" w:rsidRPr="00BB5D82" w:rsidRDefault="00BB5D82" w:rsidP="00BB5D8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B5D82">
        <w:rPr>
          <w:rFonts w:ascii="Times New Roman" w:hAnsi="Times New Roman" w:cs="Times New Roman"/>
          <w:noProof/>
          <w:sz w:val="24"/>
          <w:szCs w:val="24"/>
        </w:rPr>
        <w:t xml:space="preserve">Sugiyono. </w:t>
      </w:r>
      <w:r w:rsidRPr="00BB5D82">
        <w:rPr>
          <w:rFonts w:ascii="Times New Roman" w:hAnsi="Times New Roman" w:cs="Times New Roman"/>
          <w:i/>
          <w:iCs/>
          <w:noProof/>
          <w:sz w:val="24"/>
          <w:szCs w:val="24"/>
        </w:rPr>
        <w:t>Metode PenelitianKuantitatif Kualitataif DanKombinasi (Mixed Methods)</w:t>
      </w:r>
      <w:r w:rsidRPr="00BB5D82">
        <w:rPr>
          <w:rFonts w:ascii="Times New Roman" w:hAnsi="Times New Roman" w:cs="Times New Roman"/>
          <w:noProof/>
          <w:sz w:val="24"/>
          <w:szCs w:val="24"/>
        </w:rPr>
        <w:t>. Bandung: Alfabeta, 2016.</w:t>
      </w:r>
    </w:p>
    <w:p w14:paraId="21E4300F" w14:textId="77777777" w:rsidR="00BB5D82" w:rsidRPr="00BB5D82" w:rsidRDefault="00BB5D82" w:rsidP="00BB5D8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B5D82">
        <w:rPr>
          <w:rFonts w:ascii="Times New Roman" w:hAnsi="Times New Roman" w:cs="Times New Roman"/>
          <w:noProof/>
          <w:sz w:val="24"/>
          <w:szCs w:val="24"/>
        </w:rPr>
        <w:t>Surabaya, Sunan Giri. “IJRC: Indonesian Journal Religious Center” 01, no. 01 (2023): 23–33.</w:t>
      </w:r>
    </w:p>
    <w:p w14:paraId="4A147907" w14:textId="3FE617C6" w:rsidR="00BB5D82" w:rsidRPr="00BB5D82" w:rsidRDefault="00BB5D82" w:rsidP="00BB5D82">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B5D82">
        <w:rPr>
          <w:rFonts w:ascii="Times New Roman" w:hAnsi="Times New Roman" w:cs="Times New Roman"/>
          <w:noProof/>
          <w:sz w:val="24"/>
          <w:szCs w:val="24"/>
        </w:rPr>
        <w:t xml:space="preserve">Zulkarnain, Wildan. </w:t>
      </w:r>
      <w:r w:rsidRPr="00BB5D82">
        <w:rPr>
          <w:rFonts w:ascii="Times New Roman" w:hAnsi="Times New Roman" w:cs="Times New Roman"/>
          <w:i/>
          <w:iCs/>
          <w:noProof/>
          <w:sz w:val="24"/>
          <w:szCs w:val="24"/>
        </w:rPr>
        <w:t>Supervisi Manajerial Pengawas Sekolah</w:t>
      </w:r>
      <w:r w:rsidRPr="00BB5D82">
        <w:rPr>
          <w:rFonts w:ascii="Times New Roman" w:hAnsi="Times New Roman" w:cs="Times New Roman"/>
          <w:noProof/>
          <w:sz w:val="24"/>
          <w:szCs w:val="24"/>
        </w:rPr>
        <w:t xml:space="preserve">. Prosiding Internasional ICEMAL, 2012. </w:t>
      </w:r>
      <w:r w:rsidRPr="00BB5D82">
        <w:rPr>
          <w:rFonts w:ascii="Times New Roman" w:hAnsi="Times New Roman" w:cs="Times New Roman"/>
          <w:b/>
          <w:sz w:val="24"/>
          <w:szCs w:val="24"/>
        </w:rPr>
        <w:fldChar w:fldCharType="end"/>
      </w:r>
    </w:p>
    <w:p w14:paraId="3BD133B3" w14:textId="14BA3C59" w:rsidR="005F32B3" w:rsidRPr="00BB5D82" w:rsidRDefault="005F32B3" w:rsidP="00BB5D82">
      <w:pPr>
        <w:spacing w:after="0" w:line="360" w:lineRule="auto"/>
        <w:ind w:left="720" w:hanging="720"/>
        <w:jc w:val="both"/>
        <w:rPr>
          <w:rFonts w:ascii="Times New Roman" w:hAnsi="Times New Roman" w:cs="Times New Roman"/>
          <w:noProof/>
          <w:sz w:val="24"/>
          <w:szCs w:val="24"/>
        </w:rPr>
      </w:pPr>
    </w:p>
    <w:sectPr w:rsidR="005F32B3" w:rsidRPr="00BB5D82" w:rsidSect="005C01B1">
      <w:headerReference w:type="even" r:id="rId9"/>
      <w:footerReference w:type="even" r:id="rId10"/>
      <w:headerReference w:type="first" r:id="rId11"/>
      <w:footerReference w:type="first" r:id="rId12"/>
      <w:pgSz w:w="11906" w:h="16838"/>
      <w:pgMar w:top="1843" w:right="1701" w:bottom="1701"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0515C" w14:textId="77777777" w:rsidR="00896FD1" w:rsidRDefault="00896FD1">
      <w:pPr>
        <w:spacing w:after="0" w:line="240" w:lineRule="auto"/>
      </w:pPr>
      <w:r>
        <w:separator/>
      </w:r>
    </w:p>
  </w:endnote>
  <w:endnote w:type="continuationSeparator" w:id="0">
    <w:p w14:paraId="512D11A1" w14:textId="77777777" w:rsidR="00896FD1" w:rsidRDefault="00896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ato">
    <w:charset w:val="00"/>
    <w:family w:val="swiss"/>
    <w:pitch w:val="variable"/>
    <w:sig w:usb0="E10002FF" w:usb1="5000ECFF" w:usb2="00000021" w:usb3="00000000" w:csb0="0000019F" w:csb1="00000000"/>
  </w:font>
  <w:font w:name="Libre Baskerville">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ABD0E" w14:textId="443D5BA4" w:rsidR="004745D0" w:rsidRPr="001B065A" w:rsidRDefault="00694677" w:rsidP="004745D0">
    <w:pPr>
      <w:tabs>
        <w:tab w:val="center" w:pos="4513"/>
        <w:tab w:val="right" w:pos="9026"/>
      </w:tabs>
      <w:spacing w:after="0" w:line="240" w:lineRule="auto"/>
      <w:rPr>
        <w:rFonts w:ascii="Tahoma" w:eastAsia="Tahoma" w:hAnsi="Tahoma" w:cs="Tahoma"/>
        <w:sz w:val="24"/>
        <w:szCs w:val="24"/>
        <w:lang w:val="en-US"/>
      </w:rPr>
    </w:pPr>
    <w:r>
      <w:rPr>
        <w:noProof/>
        <w:lang w:val="en-US"/>
      </w:rPr>
      <mc:AlternateContent>
        <mc:Choice Requires="wps">
          <w:drawing>
            <wp:anchor distT="0" distB="0" distL="114299" distR="114299" simplePos="0" relativeHeight="251672576" behindDoc="0" locked="0" layoutInCell="1" hidden="0" allowOverlap="1" wp14:anchorId="2E2F218C" wp14:editId="50B26E76">
              <wp:simplePos x="0" y="0"/>
              <wp:positionH relativeFrom="column">
                <wp:posOffset>304165</wp:posOffset>
              </wp:positionH>
              <wp:positionV relativeFrom="paragraph">
                <wp:posOffset>-62865</wp:posOffset>
              </wp:positionV>
              <wp:extent cx="0" cy="359410"/>
              <wp:effectExtent l="0" t="0" r="38100" b="21590"/>
              <wp:wrapNone/>
              <wp:docPr id="657" name="Straight Arrow Connector 657"/>
              <wp:cNvGraphicFramePr/>
              <a:graphic xmlns:a="http://schemas.openxmlformats.org/drawingml/2006/main">
                <a:graphicData uri="http://schemas.microsoft.com/office/word/2010/wordprocessingShape">
                  <wps:wsp>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381599AB" id="_x0000_t32" coordsize="21600,21600" o:spt="32" o:oned="t" path="m,l21600,21600e" filled="f">
              <v:path arrowok="t" fillok="f" o:connecttype="none"/>
              <o:lock v:ext="edit" shapetype="t"/>
            </v:shapetype>
            <v:shape id="Straight Arrow Connector 657" o:spid="_x0000_s1026" type="#_x0000_t32" style="position:absolute;margin-left:23.95pt;margin-top:-4.95pt;width:0;height:28.3pt;z-index:251672576;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" strokeweight="1pt"/>
          </w:pict>
        </mc:Fallback>
      </mc:AlternateContent>
    </w:r>
    <w:r w:rsidR="004745D0">
      <w:rPr>
        <w:rFonts w:ascii="Tahoma" w:eastAsia="Tahoma" w:hAnsi="Tahoma" w:cs="Tahoma"/>
        <w:sz w:val="20"/>
        <w:szCs w:val="20"/>
      </w:rPr>
      <w:fldChar w:fldCharType="begin"/>
    </w:r>
    <w:r w:rsidR="004745D0">
      <w:rPr>
        <w:rFonts w:ascii="Tahoma" w:eastAsia="Tahoma" w:hAnsi="Tahoma" w:cs="Tahoma"/>
        <w:sz w:val="20"/>
        <w:szCs w:val="20"/>
      </w:rPr>
      <w:instrText>PAGE</w:instrText>
    </w:r>
    <w:r w:rsidR="004745D0">
      <w:rPr>
        <w:rFonts w:ascii="Tahoma" w:eastAsia="Tahoma" w:hAnsi="Tahoma" w:cs="Tahoma"/>
        <w:sz w:val="20"/>
        <w:szCs w:val="20"/>
      </w:rPr>
      <w:fldChar w:fldCharType="separate"/>
    </w:r>
    <w:r w:rsidR="000B7463">
      <w:rPr>
        <w:rFonts w:ascii="Tahoma" w:eastAsia="Tahoma" w:hAnsi="Tahoma" w:cs="Tahoma"/>
        <w:noProof/>
        <w:sz w:val="20"/>
        <w:szCs w:val="20"/>
      </w:rPr>
      <w:t>6</w:t>
    </w:r>
    <w:r w:rsidR="004745D0">
      <w:rPr>
        <w:rFonts w:ascii="Tahoma" w:eastAsia="Tahoma" w:hAnsi="Tahoma" w:cs="Tahoma"/>
        <w:sz w:val="20"/>
        <w:szCs w:val="20"/>
      </w:rPr>
      <w:fldChar w:fldCharType="end"/>
    </w:r>
    <w:r w:rsidR="004745D0">
      <w:rPr>
        <w:rFonts w:ascii="Tahoma" w:eastAsia="Tahoma" w:hAnsi="Tahoma" w:cs="Tahoma"/>
        <w:sz w:val="20"/>
        <w:szCs w:val="20"/>
      </w:rPr>
      <w:t xml:space="preserve">      </w:t>
    </w:r>
    <w:r w:rsidR="005C01B1">
      <w:rPr>
        <w:rFonts w:ascii="Tahoma" w:eastAsia="Tahoma" w:hAnsi="Tahoma" w:cs="Tahoma"/>
        <w:sz w:val="20"/>
        <w:szCs w:val="20"/>
      </w:rPr>
      <w:t xml:space="preserve">     </w:t>
    </w:r>
    <w:r w:rsidR="00E41751">
      <w:rPr>
        <w:rFonts w:ascii="Tahoma" w:eastAsia="Tahoma" w:hAnsi="Tahoma" w:cs="Tahoma"/>
        <w:b/>
        <w:sz w:val="20"/>
        <w:szCs w:val="20"/>
        <w:lang w:val="en-US"/>
      </w:rPr>
      <w:t>JMA</w:t>
    </w:r>
    <w:r w:rsidR="004745D0">
      <w:rPr>
        <w:rFonts w:ascii="Tahoma" w:eastAsia="Tahoma" w:hAnsi="Tahoma" w:cs="Tahoma"/>
        <w:sz w:val="20"/>
        <w:szCs w:val="20"/>
      </w:rPr>
      <w:t xml:space="preserve"> - VOLUME </w:t>
    </w:r>
    <w:r w:rsidR="001B065A">
      <w:rPr>
        <w:rFonts w:ascii="Tahoma" w:eastAsia="Tahoma" w:hAnsi="Tahoma" w:cs="Tahoma"/>
        <w:sz w:val="20"/>
        <w:szCs w:val="20"/>
        <w:lang w:val="en-US"/>
      </w:rPr>
      <w:t>2</w:t>
    </w:r>
    <w:r w:rsidR="00CB01A9">
      <w:rPr>
        <w:rFonts w:ascii="Tahoma" w:eastAsia="Tahoma" w:hAnsi="Tahoma" w:cs="Tahoma"/>
        <w:sz w:val="20"/>
        <w:szCs w:val="20"/>
      </w:rPr>
      <w:t>, NO.</w:t>
    </w:r>
    <w:r w:rsidR="001B065A">
      <w:rPr>
        <w:rFonts w:ascii="Tahoma" w:eastAsia="Tahoma" w:hAnsi="Tahoma" w:cs="Tahoma"/>
        <w:sz w:val="20"/>
        <w:szCs w:val="20"/>
        <w:lang w:val="en-US"/>
      </w:rPr>
      <w:t xml:space="preserve"> </w:t>
    </w:r>
    <w:r w:rsidR="005466D8">
      <w:rPr>
        <w:rFonts w:ascii="Tahoma" w:eastAsia="Tahoma" w:hAnsi="Tahoma" w:cs="Tahoma"/>
        <w:sz w:val="20"/>
        <w:szCs w:val="20"/>
        <w:lang w:val="en-US"/>
      </w:rPr>
      <w:t>6</w:t>
    </w:r>
    <w:r w:rsidR="004745D0">
      <w:rPr>
        <w:rFonts w:ascii="Tahoma" w:eastAsia="Tahoma" w:hAnsi="Tahoma" w:cs="Tahoma"/>
        <w:sz w:val="20"/>
        <w:szCs w:val="20"/>
      </w:rPr>
      <w:t xml:space="preserve">, </w:t>
    </w:r>
    <w:r w:rsidR="005466D8">
      <w:rPr>
        <w:rFonts w:ascii="Tahoma" w:eastAsia="Tahoma" w:hAnsi="Tahoma" w:cs="Tahoma"/>
        <w:sz w:val="20"/>
        <w:szCs w:val="20"/>
        <w:lang w:val="en-US"/>
      </w:rPr>
      <w:t>JUN</w:t>
    </w:r>
    <w:r w:rsidR="005C01B1">
      <w:rPr>
        <w:rFonts w:ascii="Tahoma" w:eastAsia="Tahoma" w:hAnsi="Tahoma" w:cs="Tahoma"/>
        <w:sz w:val="20"/>
        <w:szCs w:val="20"/>
        <w:lang w:val="en-US"/>
      </w:rPr>
      <w:t>I</w:t>
    </w:r>
    <w:r w:rsidR="00CB01A9">
      <w:rPr>
        <w:rFonts w:ascii="Tahoma" w:eastAsia="Tahoma" w:hAnsi="Tahoma" w:cs="Tahoma"/>
        <w:sz w:val="20"/>
        <w:szCs w:val="20"/>
      </w:rPr>
      <w:t xml:space="preserve"> 202</w:t>
    </w:r>
    <w:r w:rsidR="004745D0">
      <w:rPr>
        <w:noProof/>
        <w:lang w:val="en-US"/>
      </w:rPr>
      <mc:AlternateContent>
        <mc:Choice Requires="wps">
          <w:drawing>
            <wp:anchor distT="0" distB="0" distL="114300" distR="114300" simplePos="0" relativeHeight="251673600" behindDoc="0" locked="0" layoutInCell="1" hidden="0" allowOverlap="1" wp14:anchorId="28647BEB" wp14:editId="31F2AC0E">
              <wp:simplePos x="0" y="0"/>
              <wp:positionH relativeFrom="column">
                <wp:posOffset>355600</wp:posOffset>
              </wp:positionH>
              <wp:positionV relativeFrom="paragraph">
                <wp:posOffset>152400</wp:posOffset>
              </wp:positionV>
              <wp:extent cx="0" cy="12700"/>
              <wp:effectExtent l="0" t="0" r="0" b="0"/>
              <wp:wrapNone/>
              <wp:docPr id="659" name="Straight Arrow Connector 659"/>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31F06C5B" id="Straight Arrow Connector 659" o:spid="_x0000_s1026" type="#_x0000_t32" style="position:absolute;margin-left:28pt;margin-top:12pt;width:0;height:1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" strokecolor="black [3200]">
              <v:stroke startarrowwidth="narrow" startarrowlength="short" endarrowwidth="narrow" endarrowlength="short" joinstyle="miter"/>
            </v:shape>
          </w:pict>
        </mc:Fallback>
      </mc:AlternateContent>
    </w:r>
    <w:r w:rsidR="001B065A">
      <w:rPr>
        <w:rFonts w:ascii="Tahoma" w:eastAsia="Tahoma" w:hAnsi="Tahoma" w:cs="Tahoma"/>
        <w:sz w:val="20"/>
        <w:szCs w:val="20"/>
        <w:lang w:val="en-US"/>
      </w:rPr>
      <w:t>4</w:t>
    </w:r>
  </w:p>
  <w:p w14:paraId="17F6EC63" w14:textId="77777777" w:rsidR="004745D0" w:rsidRDefault="004745D0" w:rsidP="004745D0">
    <w:pPr>
      <w:pBdr>
        <w:top w:val="nil"/>
        <w:left w:val="nil"/>
        <w:bottom w:val="nil"/>
        <w:right w:val="nil"/>
        <w:between w:val="nil"/>
      </w:pBdr>
      <w:tabs>
        <w:tab w:val="center" w:pos="4513"/>
        <w:tab w:val="right" w:pos="9026"/>
      </w:tabs>
      <w:spacing w:after="0" w:line="240" w:lineRule="auto"/>
      <w:rPr>
        <w:color w:val="000000"/>
      </w:rPr>
    </w:pPr>
  </w:p>
  <w:p w14:paraId="76D74B48" w14:textId="77777777" w:rsidR="004745D0" w:rsidRDefault="004745D0" w:rsidP="004745D0">
    <w:pPr>
      <w:pBdr>
        <w:top w:val="nil"/>
        <w:left w:val="nil"/>
        <w:bottom w:val="nil"/>
        <w:right w:val="nil"/>
        <w:between w:val="nil"/>
      </w:pBdr>
      <w:tabs>
        <w:tab w:val="center" w:pos="4513"/>
        <w:tab w:val="right" w:pos="9026"/>
      </w:tabs>
      <w:spacing w:after="0" w:line="240" w:lineRule="auto"/>
      <w:rPr>
        <w:color w:val="000000"/>
      </w:rPr>
    </w:pPr>
  </w:p>
  <w:p w14:paraId="3C7007A3" w14:textId="77777777" w:rsidR="005D6029" w:rsidRDefault="005D6029">
    <w:pPr>
      <w:pStyle w:val="Footer"/>
    </w:pPr>
  </w:p>
  <w:p w14:paraId="3D86CB0D" w14:textId="77777777" w:rsidR="00D91457" w:rsidRDefault="00D9145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277DD" w14:textId="7EF431DC" w:rsidR="00BB77EA" w:rsidRPr="00CB01A9" w:rsidRDefault="007E5B21">
    <w:pPr>
      <w:pBdr>
        <w:top w:val="single" w:sz="4" w:space="1" w:color="000000"/>
        <w:left w:val="nil"/>
        <w:bottom w:val="nil"/>
        <w:right w:val="nil"/>
        <w:between w:val="nil"/>
      </w:pBdr>
      <w:spacing w:after="0" w:line="240" w:lineRule="auto"/>
      <w:rPr>
        <w:rFonts w:ascii="Arial" w:eastAsia="Arial" w:hAnsi="Arial" w:cs="Arial"/>
        <w:i/>
        <w:color w:val="000000"/>
        <w:sz w:val="20"/>
        <w:szCs w:val="20"/>
        <w:lang w:val="en-US"/>
      </w:rPr>
    </w:pPr>
    <w:r>
      <w:rPr>
        <w:rFonts w:ascii="Arial" w:eastAsia="Arial" w:hAnsi="Arial" w:cs="Arial"/>
        <w:i/>
        <w:color w:val="000000"/>
        <w:sz w:val="20"/>
        <w:szCs w:val="20"/>
      </w:rPr>
      <w:t xml:space="preserve">Received </w:t>
    </w:r>
    <w:r w:rsidR="005C01B1">
      <w:rPr>
        <w:rFonts w:ascii="Arial" w:eastAsia="Arial" w:hAnsi="Arial" w:cs="Arial"/>
        <w:i/>
        <w:color w:val="000000"/>
        <w:sz w:val="20"/>
        <w:szCs w:val="20"/>
        <w:lang w:val="en-GB"/>
      </w:rPr>
      <w:t>May</w:t>
    </w:r>
    <w:r>
      <w:rPr>
        <w:rFonts w:ascii="Arial" w:eastAsia="Arial" w:hAnsi="Arial" w:cs="Arial"/>
        <w:i/>
        <w:color w:val="000000"/>
        <w:sz w:val="20"/>
        <w:szCs w:val="20"/>
      </w:rPr>
      <w:t xml:space="preserve"> </w:t>
    </w:r>
    <w:r w:rsidR="00BB5D82">
      <w:rPr>
        <w:rFonts w:ascii="Arial" w:eastAsia="Arial" w:hAnsi="Arial" w:cs="Arial"/>
        <w:i/>
        <w:color w:val="000000"/>
        <w:sz w:val="20"/>
        <w:szCs w:val="20"/>
        <w:lang w:val="en-US"/>
      </w:rPr>
      <w:t>19</w:t>
    </w:r>
    <w:r>
      <w:rPr>
        <w:rFonts w:ascii="Arial" w:eastAsia="Arial" w:hAnsi="Arial" w:cs="Arial"/>
        <w:i/>
        <w:color w:val="000000"/>
        <w:sz w:val="20"/>
        <w:szCs w:val="20"/>
      </w:rPr>
      <w:t>, 202</w:t>
    </w:r>
    <w:r w:rsidR="00E41751">
      <w:rPr>
        <w:rFonts w:ascii="Arial" w:eastAsia="Arial" w:hAnsi="Arial" w:cs="Arial"/>
        <w:i/>
        <w:color w:val="000000"/>
        <w:sz w:val="20"/>
        <w:szCs w:val="20"/>
        <w:lang w:val="en-US"/>
      </w:rPr>
      <w:t>4</w:t>
    </w:r>
    <w:r>
      <w:rPr>
        <w:rFonts w:ascii="Arial" w:eastAsia="Arial" w:hAnsi="Arial" w:cs="Arial"/>
        <w:i/>
        <w:color w:val="000000"/>
        <w:sz w:val="20"/>
        <w:szCs w:val="20"/>
      </w:rPr>
      <w:t xml:space="preserve">; Revised </w:t>
    </w:r>
    <w:r w:rsidR="005C01B1">
      <w:rPr>
        <w:rFonts w:ascii="Arial" w:eastAsia="Arial" w:hAnsi="Arial" w:cs="Arial"/>
        <w:i/>
        <w:color w:val="000000"/>
        <w:sz w:val="20"/>
        <w:szCs w:val="20"/>
        <w:lang w:val="en-GB"/>
      </w:rPr>
      <w:t>May</w:t>
    </w:r>
    <w:r>
      <w:rPr>
        <w:rFonts w:ascii="Arial" w:eastAsia="Arial" w:hAnsi="Arial" w:cs="Arial"/>
        <w:i/>
        <w:color w:val="000000"/>
        <w:sz w:val="20"/>
        <w:szCs w:val="20"/>
      </w:rPr>
      <w:t xml:space="preserve"> </w:t>
    </w:r>
    <w:r w:rsidR="005466D8">
      <w:rPr>
        <w:rFonts w:ascii="Arial" w:eastAsia="Arial" w:hAnsi="Arial" w:cs="Arial"/>
        <w:i/>
        <w:color w:val="000000"/>
        <w:sz w:val="20"/>
        <w:szCs w:val="20"/>
      </w:rPr>
      <w:t>2</w:t>
    </w:r>
    <w:r w:rsidR="00BB5D82">
      <w:rPr>
        <w:rFonts w:ascii="Arial" w:eastAsia="Arial" w:hAnsi="Arial" w:cs="Arial"/>
        <w:i/>
        <w:color w:val="000000"/>
        <w:sz w:val="20"/>
        <w:szCs w:val="20"/>
      </w:rPr>
      <w:t>8</w:t>
    </w:r>
    <w:r>
      <w:rPr>
        <w:rFonts w:ascii="Arial" w:eastAsia="Arial" w:hAnsi="Arial" w:cs="Arial"/>
        <w:i/>
        <w:color w:val="000000"/>
        <w:sz w:val="20"/>
        <w:szCs w:val="20"/>
      </w:rPr>
      <w:t>, 202</w:t>
    </w:r>
    <w:r w:rsidR="00E41751">
      <w:rPr>
        <w:rFonts w:ascii="Arial" w:eastAsia="Arial" w:hAnsi="Arial" w:cs="Arial"/>
        <w:i/>
        <w:color w:val="000000"/>
        <w:sz w:val="20"/>
        <w:szCs w:val="20"/>
        <w:lang w:val="en-US"/>
      </w:rPr>
      <w:t>4</w:t>
    </w:r>
    <w:r>
      <w:rPr>
        <w:rFonts w:ascii="Arial" w:eastAsia="Arial" w:hAnsi="Arial" w:cs="Arial"/>
        <w:i/>
        <w:color w:val="000000"/>
        <w:sz w:val="20"/>
        <w:szCs w:val="20"/>
      </w:rPr>
      <w:t xml:space="preserve">; </w:t>
    </w:r>
    <w:r w:rsidR="005466D8">
      <w:rPr>
        <w:rFonts w:ascii="Arial" w:eastAsia="Arial" w:hAnsi="Arial" w:cs="Arial"/>
        <w:i/>
        <w:color w:val="000000"/>
        <w:sz w:val="20"/>
        <w:szCs w:val="20"/>
        <w:lang w:val="en-GB"/>
      </w:rPr>
      <w:t>June</w:t>
    </w:r>
    <w:r w:rsidR="00CB01A9">
      <w:rPr>
        <w:rFonts w:ascii="Arial" w:eastAsia="Arial" w:hAnsi="Arial" w:cs="Arial"/>
        <w:i/>
        <w:color w:val="000000"/>
        <w:sz w:val="20"/>
        <w:szCs w:val="20"/>
      </w:rPr>
      <w:t xml:space="preserve"> </w:t>
    </w:r>
    <w:r w:rsidR="005466D8">
      <w:rPr>
        <w:rFonts w:ascii="Arial" w:eastAsia="Arial" w:hAnsi="Arial" w:cs="Arial"/>
        <w:i/>
        <w:color w:val="000000"/>
        <w:sz w:val="20"/>
        <w:szCs w:val="20"/>
      </w:rPr>
      <w:t>0</w:t>
    </w:r>
    <w:r w:rsidR="00BB5D82">
      <w:rPr>
        <w:rFonts w:ascii="Arial" w:eastAsia="Arial" w:hAnsi="Arial" w:cs="Arial"/>
        <w:i/>
        <w:color w:val="000000"/>
        <w:sz w:val="20"/>
        <w:szCs w:val="20"/>
      </w:rPr>
      <w:t>4</w:t>
    </w:r>
    <w:r w:rsidR="00CB01A9">
      <w:rPr>
        <w:rFonts w:ascii="Arial" w:eastAsia="Arial" w:hAnsi="Arial" w:cs="Arial"/>
        <w:i/>
        <w:color w:val="000000"/>
        <w:sz w:val="20"/>
        <w:szCs w:val="20"/>
      </w:rPr>
      <w:t>, 202</w:t>
    </w:r>
    <w:r w:rsidR="00E41751">
      <w:rPr>
        <w:rFonts w:ascii="Arial" w:eastAsia="Arial" w:hAnsi="Arial" w:cs="Arial"/>
        <w:i/>
        <w:color w:val="000000"/>
        <w:sz w:val="20"/>
        <w:szCs w:val="20"/>
        <w:lang w:val="en-US"/>
      </w:rPr>
      <w:t>4</w:t>
    </w:r>
  </w:p>
  <w:p w14:paraId="263E7642" w14:textId="02B9E3DF" w:rsidR="00BB77EA" w:rsidRPr="005C01B1" w:rsidRDefault="00390012">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lang w:val="en-US"/>
      </w:rPr>
    </w:pPr>
    <w:r>
      <w:rPr>
        <w:rFonts w:ascii="Libre Baskerville" w:eastAsia="Libre Baskerville" w:hAnsi="Libre Baskerville" w:cs="Libre Baskerville"/>
        <w:i/>
        <w:color w:val="000000"/>
        <w:sz w:val="20"/>
        <w:szCs w:val="20"/>
      </w:rPr>
      <w:t>*</w:t>
    </w:r>
    <w:r>
      <w:rPr>
        <w:rFonts w:ascii="Libre Baskerville" w:eastAsia="Libre Baskerville" w:hAnsi="Libre Baskerville" w:cs="Libre Baskerville"/>
        <w:color w:val="000000"/>
        <w:sz w:val="20"/>
        <w:szCs w:val="20"/>
      </w:rPr>
      <w:t>Corresponding author</w:t>
    </w:r>
    <w:r w:rsidR="008B770F">
      <w:rPr>
        <w:rFonts w:ascii="Libre Baskerville" w:eastAsia="Libre Baskerville" w:hAnsi="Libre Baskerville" w:cs="Libre Baskerville"/>
        <w:color w:val="000000"/>
        <w:sz w:val="20"/>
        <w:szCs w:val="20"/>
        <w:lang w:val="en-US"/>
      </w:rPr>
      <w:t>:</w:t>
    </w:r>
    <w:r w:rsidR="005F32B3" w:rsidRPr="005F32B3">
      <w:rPr>
        <w:i/>
        <w:iCs/>
      </w:rPr>
      <w:t xml:space="preserve"> </w:t>
    </w:r>
    <w:hyperlink r:id="rId1" w:history="1">
      <w:r w:rsidR="00BB5D82" w:rsidRPr="00BB5D82">
        <w:rPr>
          <w:rStyle w:val="Hyperlink"/>
          <w:rFonts w:ascii="Times New Roman" w:hAnsi="Times New Roman" w:cs="Times New Roman"/>
          <w:i/>
          <w:iCs/>
          <w:sz w:val="24"/>
          <w:szCs w:val="24"/>
          <w:u w:val="none"/>
        </w:rPr>
        <w:t>respifirdayani@gmail.com</w:t>
      </w:r>
    </w:hyperlink>
  </w:p>
  <w:p w14:paraId="454B9213" w14:textId="77777777" w:rsidR="00BB77EA" w:rsidRDefault="007E5B21">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noProof/>
        <w:lang w:val="en-US"/>
      </w:rPr>
      <mc:AlternateContent>
        <mc:Choice Requires="wps">
          <w:drawing>
            <wp:anchor distT="0" distB="0" distL="114300" distR="114300" simplePos="0" relativeHeight="251666432" behindDoc="0" locked="0" layoutInCell="1" hidden="0" allowOverlap="1" wp14:anchorId="1A3EBB4E" wp14:editId="73A45F2C">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03E411E6" w14:textId="77777777" w:rsidR="00BB77EA" w:rsidRDefault="00BB77EA">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1A3EBB4E" id="Rectangle 658" o:spid="_x0000_s1026" style="position:absolute;margin-left:-5.45pt;margin-top:.55pt;width:45.75pt;height:15.85pt;rotation:180;flip:x;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" filled="f" stroked="f">
              <v:textbox inset="2.53958mm,0,2.53958mm,0">
                <w:txbxContent>
                  <w:p w14:paraId="03E411E6" w14:textId="77777777" w:rsidR="00BB77EA" w:rsidRDefault="00BB77EA">
                    <w:pPr>
                      <w:spacing w:line="275" w:lineRule="auto"/>
                      <w:jc w:val="center"/>
                      <w:textDirection w:val="btLr"/>
                    </w:pPr>
                  </w:p>
                </w:txbxContent>
              </v:textbox>
              <w10:wrap anchorx="margin"/>
            </v:rect>
          </w:pict>
        </mc:Fallback>
      </mc:AlternateContent>
    </w:r>
  </w:p>
  <w:p w14:paraId="7F2FC368" w14:textId="77777777"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rPr>
    </w:pPr>
  </w:p>
  <w:p w14:paraId="66686B2F" w14:textId="77777777" w:rsidR="00BB77EA" w:rsidRDefault="00BB77EA">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40088" w14:textId="77777777" w:rsidR="00896FD1" w:rsidRDefault="00896FD1">
      <w:pPr>
        <w:spacing w:after="0" w:line="240" w:lineRule="auto"/>
      </w:pPr>
      <w:r>
        <w:separator/>
      </w:r>
    </w:p>
  </w:footnote>
  <w:footnote w:type="continuationSeparator" w:id="0">
    <w:p w14:paraId="29E58F6B" w14:textId="77777777" w:rsidR="00896FD1" w:rsidRDefault="00896FD1">
      <w:pPr>
        <w:spacing w:after="0" w:line="240" w:lineRule="auto"/>
      </w:pPr>
      <w:r>
        <w:continuationSeparator/>
      </w:r>
    </w:p>
  </w:footnote>
  <w:footnote w:id="1">
    <w:p w14:paraId="449A58EF" w14:textId="3BAEB4E5" w:rsidR="00BB5D82" w:rsidRPr="00085742" w:rsidRDefault="00BB5D82" w:rsidP="00BB5D82">
      <w:pPr>
        <w:pStyle w:val="FootnoteText"/>
        <w:jc w:val="both"/>
        <w:rPr>
          <w:rFonts w:ascii="Times New Roman" w:hAnsi="Times New Roman" w:cs="Times New Roman"/>
        </w:rPr>
      </w:pPr>
      <w:r w:rsidRPr="00085742">
        <w:rPr>
          <w:rStyle w:val="FootnoteReference"/>
          <w:rFonts w:ascii="Times New Roman" w:hAnsi="Times New Roman" w:cs="Times New Roman"/>
        </w:rPr>
        <w:footnoteRef/>
      </w:r>
      <w:r w:rsidRPr="00085742">
        <w:rPr>
          <w:rFonts w:ascii="Times New Roman" w:hAnsi="Times New Roman" w:cs="Times New Roman"/>
        </w:rPr>
        <w:fldChar w:fldCharType="begin" w:fldLock="1"/>
      </w:r>
      <w:r w:rsidRPr="00085742">
        <w:rPr>
          <w:rFonts w:ascii="Times New Roman" w:hAnsi="Times New Roman" w:cs="Times New Roman"/>
        </w:rPr>
        <w:instrText>ADDIN CSL_CITATION {"citationItems":[{"id":"ITEM-1","itemData":{"abstract":"This study aims to determine planning as a fundame; articles and journals related to managerial superv; (1) Definition of managerial supervision; (2) Principles of managerial supervision; (3) Methods of managerial supervision; (4) Implementation of managerial supervision; (5) objectives of managerial supervision. Manageri; a literature study and literature analysis was car; school principals can carry out effective supervis; such as curriculum; student affairs; infrastructure; school and community relations; financ","author":[{"dropping-particle":"","family":"Nirmayanthi","given":"Andi","non-dropping-particle":"","parse-names":false,"suffix":""},{"dropping-particle":"","family":"Semi","given":"Hijar","non-dropping-particle":"","parse-names":false,"suffix":""},{"dropping-particle":"","family":"Rahman","given":"Danial","non-dropping-particle":"","parse-names":false,"suffix":""}],"container-title":"Nazzama Journal Of Management Education","id":"ITEM-1","issue":"1","issued":{"date-parts":[["2023"]]},"page":"18-19","title":"Supervisi Manajerial Dalam Meningkatkan Pengelolaan","type":"article-journal","volume":"3"},"uris":["http://www.mendeley.com/documents/?uuid=88bafde1-ca3a-4844-9d59-271e512085af"]}],"mendeley":{"formattedCitation":"Andi Nirmayanthi, Hijar Semi, and Danial Rahman, “Supervisi Manajerial Dalam Meningkatkan Pengelolaan,” &lt;i&gt;Nazzama Journal Of Management Education&lt;/i&gt; 3, no. 1 (2023): 18–19.","plainTextFormattedCitation":"Andi Nirmayanthi, Hijar Semi, and Danial Rahman, “Supervisi Manajerial Dalam Meningkatkan Pengelolaan,” Nazzama Journal Of Management Education 3, no. 1 (2023): 18–19.","previouslyFormattedCitation":"Andi Nirmayanthi, Hijar Semi, and Danial Rahman, “Supervisi Manajerial Dalam Meningkatkan Pengelolaan,” &lt;i&gt;Nazzama Journal Of Management Education&lt;/i&gt; 3, no. 1 (2023): 18–19."},"properties":{"noteIndex":1},"schema":"https://github.com/citation-style-language/schema/raw/master/csl-citation.json"}</w:instrText>
      </w:r>
      <w:r w:rsidRPr="00085742">
        <w:rPr>
          <w:rFonts w:ascii="Times New Roman" w:hAnsi="Times New Roman" w:cs="Times New Roman"/>
        </w:rPr>
        <w:fldChar w:fldCharType="separate"/>
      </w:r>
      <w:r w:rsidRPr="00085742">
        <w:rPr>
          <w:rFonts w:ascii="Times New Roman" w:hAnsi="Times New Roman" w:cs="Times New Roman"/>
          <w:noProof/>
        </w:rPr>
        <w:t xml:space="preserve">Andi Nirmayanthi, Hijar Semi, and Danial Rahman, “Supervisi Manajerial Dalam Meningkatkan Pengelolaan,” </w:t>
      </w:r>
      <w:r w:rsidRPr="00085742">
        <w:rPr>
          <w:rFonts w:ascii="Times New Roman" w:hAnsi="Times New Roman" w:cs="Times New Roman"/>
          <w:i/>
          <w:noProof/>
        </w:rPr>
        <w:t>Nazzama Journal Of Management Education</w:t>
      </w:r>
      <w:r w:rsidRPr="00085742">
        <w:rPr>
          <w:rFonts w:ascii="Times New Roman" w:hAnsi="Times New Roman" w:cs="Times New Roman"/>
          <w:noProof/>
        </w:rPr>
        <w:t xml:space="preserve"> 3, no. 1 (2023): 18–19.</w:t>
      </w:r>
      <w:r w:rsidRPr="00085742">
        <w:rPr>
          <w:rFonts w:ascii="Times New Roman" w:hAnsi="Times New Roman" w:cs="Times New Roman"/>
        </w:rPr>
        <w:fldChar w:fldCharType="end"/>
      </w:r>
    </w:p>
  </w:footnote>
  <w:footnote w:id="2">
    <w:p w14:paraId="2B71F8DB" w14:textId="57220D40" w:rsidR="00BB5D82" w:rsidRPr="00085742" w:rsidRDefault="00BB5D82" w:rsidP="00BB5D82">
      <w:pPr>
        <w:pStyle w:val="FootnoteText"/>
        <w:jc w:val="both"/>
        <w:rPr>
          <w:rFonts w:ascii="Times New Roman" w:hAnsi="Times New Roman" w:cs="Times New Roman"/>
        </w:rPr>
      </w:pPr>
      <w:r w:rsidRPr="00085742">
        <w:rPr>
          <w:rStyle w:val="FootnoteReference"/>
          <w:rFonts w:ascii="Times New Roman" w:hAnsi="Times New Roman" w:cs="Times New Roman"/>
        </w:rPr>
        <w:footnoteRef/>
      </w:r>
      <w:r w:rsidRPr="00085742">
        <w:rPr>
          <w:rFonts w:ascii="Times New Roman" w:hAnsi="Times New Roman" w:cs="Times New Roman"/>
        </w:rPr>
        <w:fldChar w:fldCharType="begin" w:fldLock="1"/>
      </w:r>
      <w:r w:rsidRPr="00085742">
        <w:rPr>
          <w:rFonts w:ascii="Times New Roman" w:hAnsi="Times New Roman" w:cs="Times New Roman"/>
        </w:rPr>
        <w:instrText>ADDIN CSL_CITATION {"citationItems":[{"id":"ITEM-1","itemData":{"PMID":"24427470","abstract":"JURNAL CAKRAWALA PENDAS Media Publikasi pada Bidang Pendidikan Dasar p-ISSN: 2442-7470 | e-ISSN: 2579-4442 Volume 5 Nomor 1 Edisi Januari 2019 ______________________________________________________________________ PENERAPAN MODEL MULTILITERASI UNTUK MENINGKATKAN KETERAMPILAN MENULIS KARANGAN PERSUASI PADA MATA PELAJARAN BAHASA INDONESIA DI SEKOLAH DASAR Sigit Vebrianto Susilo, Tia Ramdiati sigitvebriantosusilo@unma.ac.id Universitas Majalengka ABSTRAK Penelitian ini dilatar belakangi oleh keterampilan menulis karangan persuasi siswa yang masih rendah pada pembelajaran Bahasa Indonesia. Penelitian ini bertujuan untuk meningkatkan keterampilan menulis persuasi siswa di kelas IV SDN Jatiserang II melalui penerapan model pembelajaran multiliterasi. Penelitian ini merupakan penelitian tindakan kelas yang bekerjasama dengan guru kelas IV SDN Jatiserang II, dan jumlah siswa sebanyak 28 terdiri dari 10 siswa laki-laki dan 18 siswi perempuan. Penelitian ini berlangsung dalam tiga siklus, setiap siklus terdiri dari tiga tindakan. Alat yang digunakan dalam pengumpulan data adalah tes tertulis berupa uraian esai dan lembar observasi serta dokumentasi data yang diperoleh berupa hasil tes tertulis sebagai data primer dan hasil observasi serta dokumentasi sebagai data pendukung. Indikator keberhasilan yang ditetapkan apabila rata-rata kelas meningkat dari pratindakan, siklus I, siklus II dan siklus III. Hasil penelitian menunjukan bahwa keterampilan menulis karangan persuasi siswa mengalami peningkatan. Hal tersebut ditunjukan dengan peningkatan nilai rata-rata kelas yaitu pada akhir siklus I nilai rata-rata 63,19 dengan ketuntasan individu 9 siswa (32%). Pada akhir siklus II nilai rata-rata 72,81 dengan ketuntasan individu 16 siswa (57%). Selanjutnya, pada akhir siklus III nilai rata-rata 82,60 dengan ketuntasan individu 26 siswa (93%). Selain itu dari data observasi diperoleh sebelum diberikan tindakan siswa terlihat kurang aktif dalam kegiatan pembelajaran, sebab pembelajaran lebih didominasi oleh guru. Setelah diberikan tindakan siswa terlihat aktif baik pada saat kegiatan tanya jawab maupun pada saat kegiatan publikasi hasil karya menulis. Dari hasil penelitian tersebut menunjukkan bahwa model multiliterasi dapat meningkatkan keterampilan menulis siswa. Kata","author":[{"dropping-particle":"","family":"Puspitasari","given":"Wina Dwi","non-dropping-particle":"","parse-names":false,"suffix":""}],"container-title":"Jurnal Cakrawala Pendas","id":"ITEM-1","issue":"1","issued":{"date-parts":[["2019"]]},"page":"1-7","title":"Media Publikasi pada Bidang Pendidikan Dasar","type":"article-journal","volume":"5"},"uris":["http://www.mendeley.com/documents/?uuid=12ad485d-bd46-45c2-aedd-81678de0b3a9"]}],"mendeley":{"formattedCitation":"Wina Dwi Puspitasari, “Media Publikasi Pada Bidang Pendidikan Dasar,” &lt;i&gt;Jurnal Cakrawala Pendas&lt;/i&gt; 5, no. 1 (2019): 1–7.","plainTextFormattedCitation":"Wina Dwi Puspitasari, “Media Publikasi Pada Bidang Pendidikan Dasar,” Jurnal Cakrawala Pendas 5, no. 1 (2019): 1–7.","previouslyFormattedCitation":"Wina Dwi Puspitasari, “Media Publikasi Pada Bidang Pendidikan Dasar,” &lt;i&gt;Jurnal Cakrawala Pendas&lt;/i&gt; 5, no. 1 (2019): 1–7."},"properties":{"noteIndex":2},"schema":"https://github.com/citation-style-language/schema/raw/master/csl-citation.json"}</w:instrText>
      </w:r>
      <w:r w:rsidRPr="00085742">
        <w:rPr>
          <w:rFonts w:ascii="Times New Roman" w:hAnsi="Times New Roman" w:cs="Times New Roman"/>
        </w:rPr>
        <w:fldChar w:fldCharType="separate"/>
      </w:r>
      <w:r w:rsidRPr="00085742">
        <w:rPr>
          <w:rFonts w:ascii="Times New Roman" w:hAnsi="Times New Roman" w:cs="Times New Roman"/>
          <w:noProof/>
        </w:rPr>
        <w:t xml:space="preserve">Wina Dwi Puspitasari, “Media Publikasi Pada Bidang Pendidikan Dasar,” </w:t>
      </w:r>
      <w:r w:rsidRPr="00085742">
        <w:rPr>
          <w:rFonts w:ascii="Times New Roman" w:hAnsi="Times New Roman" w:cs="Times New Roman"/>
          <w:i/>
          <w:noProof/>
        </w:rPr>
        <w:t>Jurnal Cakrawala Pendas</w:t>
      </w:r>
      <w:r w:rsidRPr="00085742">
        <w:rPr>
          <w:rFonts w:ascii="Times New Roman" w:hAnsi="Times New Roman" w:cs="Times New Roman"/>
          <w:noProof/>
        </w:rPr>
        <w:t xml:space="preserve"> 5, no. 1 (2019): 1–7.</w:t>
      </w:r>
      <w:r w:rsidRPr="00085742">
        <w:rPr>
          <w:rFonts w:ascii="Times New Roman" w:hAnsi="Times New Roman" w:cs="Times New Roman"/>
        </w:rPr>
        <w:fldChar w:fldCharType="end"/>
      </w:r>
    </w:p>
  </w:footnote>
  <w:footnote w:id="3">
    <w:p w14:paraId="4E64BD54" w14:textId="50632D29" w:rsidR="00BB5D82" w:rsidRPr="00085742" w:rsidRDefault="00BB5D82" w:rsidP="00BB5D82">
      <w:pPr>
        <w:pStyle w:val="FootnoteText"/>
        <w:jc w:val="both"/>
        <w:rPr>
          <w:rFonts w:ascii="Times New Roman" w:hAnsi="Times New Roman" w:cs="Times New Roman"/>
        </w:rPr>
      </w:pPr>
      <w:r w:rsidRPr="00085742">
        <w:rPr>
          <w:rStyle w:val="FootnoteReference"/>
          <w:rFonts w:ascii="Times New Roman" w:hAnsi="Times New Roman" w:cs="Times New Roman"/>
        </w:rPr>
        <w:footnoteRef/>
      </w:r>
      <w:r w:rsidRPr="00085742">
        <w:rPr>
          <w:rFonts w:ascii="Times New Roman" w:hAnsi="Times New Roman" w:cs="Times New Roman"/>
        </w:rPr>
        <w:fldChar w:fldCharType="begin" w:fldLock="1"/>
      </w:r>
      <w:r w:rsidRPr="00085742">
        <w:rPr>
          <w:rFonts w:ascii="Times New Roman" w:hAnsi="Times New Roman" w:cs="Times New Roman"/>
        </w:rPr>
        <w:instrText>ADDIN CSL_CITATION {"citationItems":[{"id":"ITEM-1","itemData":{"author":[{"dropping-particle":"","family":"Sugiyono","given":"","non-dropping-particle":"","parse-names":false,"suffix":""}],"id":"ITEM-1","issued":{"date-parts":[["2016"]]},"publisher":"Alfabeta","publisher-place":"Bandung","title":"Metode PenelitianKuantitatif Kualitataif danKombinasi (Mixed Methods)","type":"book"},"uris":["http://www.mendeley.com/documents/?uuid=fe8ad032-8700-40b6-bb8f-c1018d63d848"]}],"mendeley":{"formattedCitation":"Sugiyono, &lt;i&gt;Metode PenelitianKuantitatif Kualitataif DanKombinasi (Mixed Methods)&lt;/i&gt; (Bandung: Alfabeta, 2016).","manualFormatting":"Sugiyono, Metode PenelitianKuantitatif Kualitataif danKombinasi (Mixed Methods) (Bandung: Alfabeta, 2016), h. 291.","plainTextFormattedCitation":"Sugiyono, Metode PenelitianKuantitatif Kualitataif DanKombinasi (Mixed Methods) (Bandung: Alfabeta, 2016).","previouslyFormattedCitation":"Sugiyono, &lt;i&gt;Metode PenelitianKuantitatif Kualitataif DanKombinasi (Mixed Methods)&lt;/i&gt; (Bandung: Alfabeta, 2016)."},"properties":{"noteIndex":3},"schema":"https://github.com/citation-style-language/schema/raw/master/csl-citation.json"}</w:instrText>
      </w:r>
      <w:r w:rsidRPr="00085742">
        <w:rPr>
          <w:rFonts w:ascii="Times New Roman" w:hAnsi="Times New Roman" w:cs="Times New Roman"/>
        </w:rPr>
        <w:fldChar w:fldCharType="separate"/>
      </w:r>
      <w:r w:rsidRPr="00085742">
        <w:rPr>
          <w:rFonts w:ascii="Times New Roman" w:hAnsi="Times New Roman" w:cs="Times New Roman"/>
          <w:noProof/>
        </w:rPr>
        <w:t>Sugiyono, Metode PenelitianKuantitatif Kualitataif danKombinasi (Mixed Methods) (Bandung: Alfabeta, 2016), h. 291.</w:t>
      </w:r>
      <w:r w:rsidRPr="00085742">
        <w:rPr>
          <w:rFonts w:ascii="Times New Roman" w:hAnsi="Times New Roman" w:cs="Times New Roman"/>
        </w:rPr>
        <w:fldChar w:fldCharType="end"/>
      </w:r>
    </w:p>
  </w:footnote>
  <w:footnote w:id="4">
    <w:p w14:paraId="67EAD165" w14:textId="364E7A0F" w:rsidR="00BB5D82" w:rsidRPr="00085742" w:rsidRDefault="00BB5D82" w:rsidP="00BB5D82">
      <w:pPr>
        <w:pStyle w:val="FootnoteText"/>
        <w:jc w:val="both"/>
        <w:rPr>
          <w:rFonts w:ascii="Times New Roman" w:hAnsi="Times New Roman" w:cs="Times New Roman"/>
        </w:rPr>
      </w:pPr>
      <w:r w:rsidRPr="00085742">
        <w:rPr>
          <w:rStyle w:val="FootnoteReference"/>
          <w:rFonts w:ascii="Times New Roman" w:hAnsi="Times New Roman" w:cs="Times New Roman"/>
        </w:rPr>
        <w:footnoteRef/>
      </w:r>
      <w:r w:rsidRPr="00085742">
        <w:rPr>
          <w:rFonts w:ascii="Times New Roman" w:hAnsi="Times New Roman" w:cs="Times New Roman"/>
        </w:rPr>
        <w:fldChar w:fldCharType="begin" w:fldLock="1"/>
      </w:r>
      <w:r w:rsidRPr="00085742">
        <w:rPr>
          <w:rFonts w:ascii="Times New Roman" w:hAnsi="Times New Roman" w:cs="Times New Roman"/>
        </w:rPr>
        <w:instrText>ADDIN CSL_CITATION {"citationItems":[{"id":"ITEM-1","itemData":{"author":[{"dropping-particle":"","family":"Soekarman","given":"","non-dropping-particle":"","parse-names":false,"suffix":""}],"id":"ITEM-1","issue":"2","issued":{"date-parts":[["2022"]]},"page":"255-265","title":"Jurnal Paedagogy : Supervisi Manajerial dalam Meningkatkan Pelayanan Administrasi Pendidikan di SMA Negeri 1 Jonggat","type":"article-journal","volume":"9"},"uris":["http://www.mendeley.com/documents/?uuid=e8775023-99d8-45b7-9468-b4505a8a956f"]}],"mendeley":{"formattedCitation":"Soekarman, “Jurnal Paedagogy : Supervisi Manajerial Dalam Meningkatkan Pelayanan Administrasi Pendidikan Di SMA Negeri 1 Jonggat” 9, no. 2 (2022): 255–65.","plainTextFormattedCitation":"Soekarman, “Jurnal Paedagogy : Supervisi Manajerial Dalam Meningkatkan Pelayanan Administrasi Pendidikan Di SMA Negeri 1 Jonggat” 9, no. 2 (2022): 255–65.","previouslyFormattedCitation":"Soekarman, “Jurnal Paedagogy : Supervisi Manajerial Dalam Meningkatkan Pelayanan Administrasi Pendidikan Di SMA Negeri 1 Jonggat” 9, no. 2 (2022): 255–65."},"properties":{"noteIndex":4},"schema":"https://github.com/citation-style-language/schema/raw/master/csl-citation.json"}</w:instrText>
      </w:r>
      <w:r w:rsidRPr="00085742">
        <w:rPr>
          <w:rFonts w:ascii="Times New Roman" w:hAnsi="Times New Roman" w:cs="Times New Roman"/>
        </w:rPr>
        <w:fldChar w:fldCharType="separate"/>
      </w:r>
      <w:r w:rsidRPr="00085742">
        <w:rPr>
          <w:rFonts w:ascii="Times New Roman" w:hAnsi="Times New Roman" w:cs="Times New Roman"/>
          <w:noProof/>
        </w:rPr>
        <w:t>Soekarman, “Jurnal Paedagogy : Supervisi Manajerial Dalam Meningkatkan Pelayanan Administrasi Pendidikan Di SMA Negeri 1 Jonggat” 9, no. 2 (2022): 255–65.</w:t>
      </w:r>
      <w:r w:rsidRPr="00085742">
        <w:rPr>
          <w:rFonts w:ascii="Times New Roman" w:hAnsi="Times New Roman" w:cs="Times New Roman"/>
        </w:rPr>
        <w:fldChar w:fldCharType="end"/>
      </w:r>
    </w:p>
  </w:footnote>
  <w:footnote w:id="5">
    <w:p w14:paraId="366FF538" w14:textId="7BAD5FBF" w:rsidR="00BB5D82" w:rsidRPr="00085742" w:rsidRDefault="00BB5D82" w:rsidP="00BB5D82">
      <w:pPr>
        <w:pStyle w:val="FootnoteText"/>
        <w:jc w:val="both"/>
        <w:rPr>
          <w:rFonts w:ascii="Times New Roman" w:hAnsi="Times New Roman" w:cs="Times New Roman"/>
        </w:rPr>
      </w:pPr>
      <w:r w:rsidRPr="00085742">
        <w:rPr>
          <w:rStyle w:val="FootnoteReference"/>
          <w:rFonts w:ascii="Times New Roman" w:hAnsi="Times New Roman" w:cs="Times New Roman"/>
        </w:rPr>
        <w:footnoteRef/>
      </w:r>
      <w:r w:rsidRPr="00085742">
        <w:rPr>
          <w:rFonts w:ascii="Times New Roman" w:hAnsi="Times New Roman" w:cs="Times New Roman"/>
        </w:rPr>
        <w:fldChar w:fldCharType="begin" w:fldLock="1"/>
      </w:r>
      <w:r w:rsidRPr="00085742">
        <w:rPr>
          <w:rFonts w:ascii="Times New Roman" w:hAnsi="Times New Roman" w:cs="Times New Roman"/>
        </w:rPr>
        <w:instrText>ADDIN CSL_CITATION {"citationItems":[{"id":"ITEM-1","itemData":{"author":[{"dropping-particle":"","family":"Zulkarnain","given":"Wildan","non-dropping-particle":"","parse-names":false,"suffix":""}],"id":"ITEM-1","issued":{"date-parts":[["2012"]]},"publisher":"Prosiding Internasional ICEMAL","title":"Supervisi Manajerial Pengawas Sekolah","type":"book"},"uris":["http://www.mendeley.com/documents/?uuid=d0e8a46b-010f-4c03-bd90-9dd81e7ef36e"]}],"mendeley":{"formattedCitation":"Wildan Zulkarnain, &lt;i&gt;Supervisi Manajerial Pengawas Sekolah&lt;/i&gt; (Prosiding Internasional ICEMAL, 2012).","plainTextFormattedCitation":"Wildan Zulkarnain, Supervisi Manajerial Pengawas Sekolah (Prosiding Internasional ICEMAL, 2012).","previouslyFormattedCitation":"Wildan Zulkarnain, &lt;i&gt;Supervisi Manajerial Pengawas Sekolah&lt;/i&gt; (Prosiding Internasional ICEMAL, 2012)."},"properties":{"noteIndex":5},"schema":"https://github.com/citation-style-language/schema/raw/master/csl-citation.json"}</w:instrText>
      </w:r>
      <w:r w:rsidRPr="00085742">
        <w:rPr>
          <w:rFonts w:ascii="Times New Roman" w:hAnsi="Times New Roman" w:cs="Times New Roman"/>
        </w:rPr>
        <w:fldChar w:fldCharType="separate"/>
      </w:r>
      <w:r w:rsidRPr="00085742">
        <w:rPr>
          <w:rFonts w:ascii="Times New Roman" w:hAnsi="Times New Roman" w:cs="Times New Roman"/>
          <w:noProof/>
        </w:rPr>
        <w:t xml:space="preserve">Wildan Zulkarnain, </w:t>
      </w:r>
      <w:r w:rsidRPr="00085742">
        <w:rPr>
          <w:rFonts w:ascii="Times New Roman" w:hAnsi="Times New Roman" w:cs="Times New Roman"/>
          <w:i/>
          <w:noProof/>
        </w:rPr>
        <w:t>Supervisi Manajerial Pengawas Sekolah</w:t>
      </w:r>
      <w:r w:rsidRPr="00085742">
        <w:rPr>
          <w:rFonts w:ascii="Times New Roman" w:hAnsi="Times New Roman" w:cs="Times New Roman"/>
          <w:noProof/>
        </w:rPr>
        <w:t xml:space="preserve"> (Prosiding Internasional ICEMAL, 2012).</w:t>
      </w:r>
      <w:r w:rsidRPr="00085742">
        <w:rPr>
          <w:rFonts w:ascii="Times New Roman" w:hAnsi="Times New Roman" w:cs="Times New Roman"/>
        </w:rPr>
        <w:fldChar w:fldCharType="end"/>
      </w:r>
    </w:p>
  </w:footnote>
  <w:footnote w:id="6">
    <w:p w14:paraId="001F43E8" w14:textId="453F1B79" w:rsidR="00BB5D82" w:rsidRPr="00085742" w:rsidRDefault="00BB5D82" w:rsidP="00BB5D82">
      <w:pPr>
        <w:pStyle w:val="FootnoteText"/>
        <w:jc w:val="both"/>
        <w:rPr>
          <w:rFonts w:ascii="Times New Roman" w:hAnsi="Times New Roman" w:cs="Times New Roman"/>
        </w:rPr>
      </w:pPr>
      <w:r w:rsidRPr="00085742">
        <w:rPr>
          <w:rStyle w:val="FootnoteReference"/>
          <w:rFonts w:ascii="Times New Roman" w:hAnsi="Times New Roman" w:cs="Times New Roman"/>
        </w:rPr>
        <w:footnoteRef/>
      </w:r>
      <w:r w:rsidRPr="00085742">
        <w:rPr>
          <w:rFonts w:ascii="Times New Roman" w:hAnsi="Times New Roman" w:cs="Times New Roman"/>
        </w:rPr>
        <w:fldChar w:fldCharType="begin" w:fldLock="1"/>
      </w:r>
      <w:r w:rsidRPr="00085742">
        <w:rPr>
          <w:rFonts w:ascii="Times New Roman" w:hAnsi="Times New Roman" w:cs="Times New Roman"/>
        </w:rPr>
        <w:instrText>ADDIN CSL_CITATION {"citationItems":[{"id":"ITEM-1","itemData":{"abstract":"This study aims to determine planning as a fundame; articles and journals related to managerial superv; (1) Definition of managerial supervision; (2) Principles of managerial supervision; (3) Methods of managerial supervision; (4) Implementation of managerial supervision; (5) objectives of managerial supervision. Manageri; a literature study and literature analysis was car; school principals can carry out effective supervis; such as curriculum; student affairs; infrastructure; school and community relations; financ","author":[{"dropping-particle":"","family":"Nirmayanthi","given":"Andi","non-dropping-particle":"","parse-names":false,"suffix":""},{"dropping-particle":"","family":"Semi","given":"Hijar","non-dropping-particle":"","parse-names":false,"suffix":""},{"dropping-particle":"","family":"Rahman","given":"Danial","non-dropping-particle":"","parse-names":false,"suffix":""}],"container-title":"Nazzama Journal Of Management Education","id":"ITEM-1","issue":"1","issued":{"date-parts":[["2023"]]},"page":"18-19","title":"Supervisi Manajerial Dalam Meningkatkan Pengelolaan","type":"article-journal","volume":"3"},"uris":["http://www.mendeley.com/documents/?uuid=88bafde1-ca3a-4844-9d59-271e512085af"]}],"mendeley":{"formattedCitation":"Nirmayanthi, Semi, and Rahman, “Supervisi Manajerial Dalam Meningkatkan Pengelolaan.”","plainTextFormattedCitation":"Nirmayanthi, Semi, and Rahman, “Supervisi Manajerial Dalam Meningkatkan Pengelolaan.”","previouslyFormattedCitation":"Nirmayanthi, Semi, and Rahman, “Supervisi Manajerial Dalam Meningkatkan Pengelolaan.”"},"properties":{"noteIndex":6},"schema":"https://github.com/citation-style-language/schema/raw/master/csl-citation.json"}</w:instrText>
      </w:r>
      <w:r w:rsidRPr="00085742">
        <w:rPr>
          <w:rFonts w:ascii="Times New Roman" w:hAnsi="Times New Roman" w:cs="Times New Roman"/>
        </w:rPr>
        <w:fldChar w:fldCharType="separate"/>
      </w:r>
      <w:r w:rsidRPr="00085742">
        <w:rPr>
          <w:rFonts w:ascii="Times New Roman" w:hAnsi="Times New Roman" w:cs="Times New Roman"/>
          <w:noProof/>
        </w:rPr>
        <w:t>Nirmayanthi, Semi, and Rahman, “Supervisi Manajerial Dalam Meningkatkan Pengelolaan.”</w:t>
      </w:r>
      <w:r w:rsidRPr="00085742">
        <w:rPr>
          <w:rFonts w:ascii="Times New Roman" w:hAnsi="Times New Roman" w:cs="Times New Roman"/>
        </w:rPr>
        <w:fldChar w:fldCharType="end"/>
      </w:r>
    </w:p>
  </w:footnote>
  <w:footnote w:id="7">
    <w:p w14:paraId="4A7CD799" w14:textId="210DB8D1" w:rsidR="00BB5D82" w:rsidRPr="00085742" w:rsidRDefault="00BB5D82" w:rsidP="00BB5D82">
      <w:pPr>
        <w:pStyle w:val="FootnoteText"/>
        <w:jc w:val="both"/>
        <w:rPr>
          <w:rFonts w:ascii="Times New Roman" w:hAnsi="Times New Roman" w:cs="Times New Roman"/>
        </w:rPr>
      </w:pPr>
      <w:r w:rsidRPr="00085742">
        <w:rPr>
          <w:rStyle w:val="FootnoteReference"/>
          <w:rFonts w:ascii="Times New Roman" w:hAnsi="Times New Roman" w:cs="Times New Roman"/>
        </w:rPr>
        <w:footnoteRef/>
      </w:r>
      <w:r w:rsidRPr="00085742">
        <w:rPr>
          <w:rFonts w:ascii="Times New Roman" w:hAnsi="Times New Roman" w:cs="Times New Roman"/>
        </w:rPr>
        <w:fldChar w:fldCharType="begin" w:fldLock="1"/>
      </w:r>
      <w:r w:rsidRPr="00085742">
        <w:rPr>
          <w:rFonts w:ascii="Times New Roman" w:hAnsi="Times New Roman" w:cs="Times New Roman"/>
        </w:rPr>
        <w:instrText>ADDIN CSL_CITATION {"citationItems":[{"id":"ITEM-1","itemData":{"DOI":"10.17509/manajerial.v10i2.2161","ISSN":"1412-6613","abstract":"Investasi yang paling penting bagi organisasi adalah sumber daya manusia, di mana sumberdaya manusia merupakan kunci keberhasilan organisasi agar tetap bertahan dan berkembangdengan baik. Agar sumber daya manusia yang dimiliki organisasi dapat memberikan kontribusiyang maksimal, maka sumber daya manusia itu perlu dikembangkan baik melalui pendidikandan pelatihan. Pengembangan pegawai dapat terjadi secara formal ataupun informal dan sangatpenting untuk individu maupun organisasi. Pengembangan tersebut dibutuhkan sebagai bentukpenyesuian diri dengan kemajuan ilmu pengetahuan dan teknologi, oleh sebab itu programpengembangan pegawai harus dilakukan secara berkelanjutan dan dinamis. Anggapan terhadapproduktivitas kerja dapat dilihat sebagai sikap mental yang selalu mempunyai pandangan bahwakehidupan hari ini harus lebih baik daripada kemarin dan hari esok harus lebih baik daripada hariini. sikap yang demikian membuat seseorang selalu memperbaiki diri dan melakukan berbagaipeningkatan kualitas dirinya. Pegawai yang mempunyai sikap demikian akan terdoronng untukmenjadi dinamis, kreatif, dan terbuka di samping tetap kritis dan tanggap terhadap berbagaiide baru dan perubahan. Untuk hal tersebut diperlukan strategi pengembangan sumber dayamanusia yang tepat.","author":[{"dropping-particle":"","family":"Djuwita","given":"Tita Meirina","non-dropping-particle":"","parse-names":false,"suffix":""}],"container-title":"Jurnal MANAJERIAL","id":"ITEM-1","issue":"2","issued":{"date-parts":[["2011"]]},"page":"15-21","title":"Pengembangan Sumber Daya Manusia Dan Produktivitas Kerja Pegawai","type":"article-journal","volume":"10"},"uris":["http://www.mendeley.com/documents/?uuid=8bdeaf2a-d8fa-4535-9a09-d72de5c3c5fc"]}],"mendeley":{"formattedCitation":"Tita Meirina Djuwita, “Pengembangan Sumber Daya Manusia Dan Produktivitas Kerja Pegawai,” &lt;i&gt;Jurnal MANAJERIAL&lt;/i&gt; 10, no. 2 (2011): 15–21, https://doi.org/10.17509/manajerial.v10i2.2161.","plainTextFormattedCitation":"Tita Meirina Djuwita, “Pengembangan Sumber Daya Manusia Dan Produktivitas Kerja Pegawai,” Jurnal MANAJERIAL 10, no. 2 (2011): 15–21, https://doi.org/10.17509/manajerial.v10i2.2161.","previouslyFormattedCitation":"Tita Meirina Djuwita, “Pengembangan Sumber Daya Manusia Dan Produktivitas Kerja Pegawai,” &lt;i&gt;Jurnal MANAJERIAL&lt;/i&gt; 10, no. 2 (2011): 15–21, https://doi.org/10.17509/manajerial.v10i2.2161."},"properties":{"noteIndex":7},"schema":"https://github.com/citation-style-language/schema/raw/master/csl-citation.json"}</w:instrText>
      </w:r>
      <w:r w:rsidRPr="00085742">
        <w:rPr>
          <w:rFonts w:ascii="Times New Roman" w:hAnsi="Times New Roman" w:cs="Times New Roman"/>
        </w:rPr>
        <w:fldChar w:fldCharType="separate"/>
      </w:r>
      <w:r w:rsidRPr="00085742">
        <w:rPr>
          <w:rFonts w:ascii="Times New Roman" w:hAnsi="Times New Roman" w:cs="Times New Roman"/>
          <w:noProof/>
        </w:rPr>
        <w:t xml:space="preserve">Tita Meirina Djuwita, “Pengembangan Sumber Daya Manusia Dan Produktivitas Kerja Pegawai,” </w:t>
      </w:r>
      <w:r w:rsidRPr="00085742">
        <w:rPr>
          <w:rFonts w:ascii="Times New Roman" w:hAnsi="Times New Roman" w:cs="Times New Roman"/>
          <w:i/>
          <w:noProof/>
        </w:rPr>
        <w:t>Jurnal MANAJERIAL</w:t>
      </w:r>
      <w:r w:rsidRPr="00085742">
        <w:rPr>
          <w:rFonts w:ascii="Times New Roman" w:hAnsi="Times New Roman" w:cs="Times New Roman"/>
          <w:noProof/>
        </w:rPr>
        <w:t xml:space="preserve"> 10, no. 2 (2011): 15–21, https://doi.org/10.17509/manajerial.v10i2.2161.</w:t>
      </w:r>
      <w:r w:rsidRPr="00085742">
        <w:rPr>
          <w:rFonts w:ascii="Times New Roman" w:hAnsi="Times New Roman" w:cs="Times New Roman"/>
        </w:rPr>
        <w:fldChar w:fldCharType="end"/>
      </w:r>
    </w:p>
  </w:footnote>
  <w:footnote w:id="8">
    <w:p w14:paraId="3267EAE4" w14:textId="2677E4D2" w:rsidR="00BB5D82" w:rsidRPr="00085742" w:rsidRDefault="00BB5D82" w:rsidP="00BB5D82">
      <w:pPr>
        <w:pStyle w:val="FootnoteText"/>
        <w:jc w:val="both"/>
        <w:rPr>
          <w:rFonts w:ascii="Times New Roman" w:hAnsi="Times New Roman" w:cs="Times New Roman"/>
        </w:rPr>
      </w:pPr>
      <w:r w:rsidRPr="00085742">
        <w:rPr>
          <w:rStyle w:val="FootnoteReference"/>
          <w:rFonts w:ascii="Times New Roman" w:hAnsi="Times New Roman" w:cs="Times New Roman"/>
        </w:rPr>
        <w:footnoteRef/>
      </w:r>
      <w:r w:rsidRPr="00085742">
        <w:rPr>
          <w:rFonts w:ascii="Times New Roman" w:hAnsi="Times New Roman" w:cs="Times New Roman"/>
        </w:rPr>
        <w:fldChar w:fldCharType="begin" w:fldLock="1"/>
      </w:r>
      <w:r w:rsidRPr="00085742">
        <w:rPr>
          <w:rFonts w:ascii="Times New Roman" w:hAnsi="Times New Roman" w:cs="Times New Roman"/>
        </w:rPr>
        <w:instrText>ADDIN CSL_CITATION {"citationItems":[{"id":"ITEM-1","itemData":{"abstract":"Kinerja merupakan hasil kerja secara kualitas dan kuantitas yang dicapai oeh seorang karyawan dalam melaksanakan tugasnya sesuai dengan tanggung jawab yang diberikan kepadanya.","author":[{"dropping-particle":"","family":"Kadafi","given":"Muhammad","non-dropping-particle":"","parse-names":false,"suffix":""}],"container-title":"Jurnal Eksis","id":"ITEM-1","issue":"2","issued":{"date-parts":[["2010"]]},"page":"1521-1525","title":"Pentingnya Kerjasama Tim dan Orientasi Hasil Terhadap Kinerja Karyawan","type":"article-journal","volume":"6"},"uris":["http://www.mendeley.com/documents/?uuid=ec3337ba-f2f0-41ca-9e40-8aa4a5d19a7a"]}],"mendeley":{"formattedCitation":"Muhammad Kadafi, “Pentingnya Kerjasama Tim Dan Orientasi Hasil Terhadap Kinerja Karyawan,” &lt;i&gt;Jurnal Eksis&lt;/i&gt; 6, no. 2 (2010): 1521–25.","plainTextFormattedCitation":"Muhammad Kadafi, “Pentingnya Kerjasama Tim Dan Orientasi Hasil Terhadap Kinerja Karyawan,” Jurnal Eksis 6, no. 2 (2010): 1521–25.","previouslyFormattedCitation":"Muhammad Kadafi, “Pentingnya Kerjasama Tim Dan Orientasi Hasil Terhadap Kinerja Karyawan,” &lt;i&gt;Jurnal Eksis&lt;/i&gt; 6, no. 2 (2010): 1521–25."},"properties":{"noteIndex":8},"schema":"https://github.com/citation-style-language/schema/raw/master/csl-citation.json"}</w:instrText>
      </w:r>
      <w:r w:rsidRPr="00085742">
        <w:rPr>
          <w:rFonts w:ascii="Times New Roman" w:hAnsi="Times New Roman" w:cs="Times New Roman"/>
        </w:rPr>
        <w:fldChar w:fldCharType="separate"/>
      </w:r>
      <w:r w:rsidRPr="00085742">
        <w:rPr>
          <w:rFonts w:ascii="Times New Roman" w:hAnsi="Times New Roman" w:cs="Times New Roman"/>
          <w:noProof/>
        </w:rPr>
        <w:t xml:space="preserve">Muhammad Kadafi, “Pentingnya Kerjasama Tim Dan Orientasi Hasil Terhadap Kinerja Karyawan,” </w:t>
      </w:r>
      <w:r w:rsidRPr="00085742">
        <w:rPr>
          <w:rFonts w:ascii="Times New Roman" w:hAnsi="Times New Roman" w:cs="Times New Roman"/>
          <w:i/>
          <w:noProof/>
        </w:rPr>
        <w:t>Jurnal Eksis</w:t>
      </w:r>
      <w:r w:rsidRPr="00085742">
        <w:rPr>
          <w:rFonts w:ascii="Times New Roman" w:hAnsi="Times New Roman" w:cs="Times New Roman"/>
          <w:noProof/>
        </w:rPr>
        <w:t xml:space="preserve"> 6, no. 2 (2010): 1521–25.</w:t>
      </w:r>
      <w:r w:rsidRPr="00085742">
        <w:rPr>
          <w:rFonts w:ascii="Times New Roman" w:hAnsi="Times New Roman" w:cs="Times New Roman"/>
        </w:rPr>
        <w:fldChar w:fldCharType="end"/>
      </w:r>
    </w:p>
  </w:footnote>
  <w:footnote w:id="9">
    <w:p w14:paraId="20CE15D0" w14:textId="77777777" w:rsidR="00BB5D82" w:rsidRPr="00085742" w:rsidRDefault="00BB5D82" w:rsidP="00BB5D82">
      <w:pPr>
        <w:pStyle w:val="FootnoteText"/>
        <w:jc w:val="both"/>
        <w:rPr>
          <w:rFonts w:ascii="Times New Roman" w:hAnsi="Times New Roman" w:cs="Times New Roman"/>
        </w:rPr>
      </w:pPr>
      <w:r w:rsidRPr="00085742">
        <w:rPr>
          <w:rStyle w:val="FootnoteReference"/>
          <w:rFonts w:ascii="Times New Roman" w:hAnsi="Times New Roman" w:cs="Times New Roman"/>
        </w:rPr>
        <w:footnoteRef/>
      </w:r>
      <w:r w:rsidRPr="00085742">
        <w:rPr>
          <w:rFonts w:ascii="Times New Roman" w:hAnsi="Times New Roman" w:cs="Times New Roman"/>
        </w:rPr>
        <w:fldChar w:fldCharType="begin" w:fldLock="1"/>
      </w:r>
      <w:r w:rsidRPr="00085742">
        <w:rPr>
          <w:rFonts w:ascii="Times New Roman" w:hAnsi="Times New Roman" w:cs="Times New Roman"/>
        </w:rPr>
        <w:instrText>ADDIN CSL_CITATION {"citationItems":[{"id":"ITEM-1","itemData":{"author":[{"dropping-particle":"","family":"Surabaya","given":"Sunan Giri","non-dropping-particle":"","parse-names":false,"suffix":""}],"id":"ITEM-1","issue":"01","issued":{"date-parts":[["2023"]]},"page":"23-33","title":"IJRC: Indonesian Journal Religious Center","type":"article-journal","volume":"01"},"uris":["http://www.mendeley.com/documents/?uuid=c3f6a17e-70a9-4550-a940-61aeb041d925"]}],"mendeley":{"formattedCitation":"Sunan Giri Surabaya, “IJRC: Indonesian Journal Religious Center” 01, no. 01 (2023): 23–33.","plainTextFormattedCitation":"Sunan Giri Surabaya, “IJRC: Indonesian Journal Religious Center” 01, no. 01 (2023): 23–33.","previouslyFormattedCitation":"Sunan Giri Surabaya, “IJRC: Indonesian Journal Religious Center” 01, no. 01 (2023): 23–33."},"properties":{"noteIndex":9},"schema":"https://github.com/citation-style-language/schema/raw/master/csl-citation.json"}</w:instrText>
      </w:r>
      <w:r w:rsidRPr="00085742">
        <w:rPr>
          <w:rFonts w:ascii="Times New Roman" w:hAnsi="Times New Roman" w:cs="Times New Roman"/>
        </w:rPr>
        <w:fldChar w:fldCharType="separate"/>
      </w:r>
      <w:r w:rsidRPr="00085742">
        <w:rPr>
          <w:rFonts w:ascii="Times New Roman" w:hAnsi="Times New Roman" w:cs="Times New Roman"/>
          <w:noProof/>
        </w:rPr>
        <w:t>Sunan Giri Surabaya, “IJRC: Indonesian Journal Religious Center” 01, no. 01 (2023): 23–33.</w:t>
      </w:r>
      <w:r w:rsidRPr="00085742">
        <w:rPr>
          <w:rFonts w:ascii="Times New Roman" w:hAnsi="Times New Roman" w:cs="Times New Roman"/>
        </w:rPr>
        <w:fldChar w:fldCharType="end"/>
      </w:r>
    </w:p>
  </w:footnote>
  <w:footnote w:id="10">
    <w:p w14:paraId="1D279086" w14:textId="77777777" w:rsidR="00BB5D82" w:rsidRPr="00085742" w:rsidRDefault="00BB5D82" w:rsidP="00BB5D82">
      <w:pPr>
        <w:pStyle w:val="FootnoteText"/>
        <w:jc w:val="both"/>
        <w:rPr>
          <w:rFonts w:ascii="Times New Roman" w:hAnsi="Times New Roman" w:cs="Times New Roman"/>
        </w:rPr>
      </w:pPr>
      <w:r w:rsidRPr="00085742">
        <w:rPr>
          <w:rStyle w:val="FootnoteReference"/>
          <w:rFonts w:ascii="Times New Roman" w:hAnsi="Times New Roman" w:cs="Times New Roman"/>
        </w:rPr>
        <w:footnoteRef/>
      </w:r>
      <w:r w:rsidRPr="00085742">
        <w:rPr>
          <w:rFonts w:ascii="Times New Roman" w:hAnsi="Times New Roman" w:cs="Times New Roman"/>
        </w:rPr>
        <w:fldChar w:fldCharType="begin" w:fldLock="1"/>
      </w:r>
      <w:r w:rsidRPr="00085742">
        <w:rPr>
          <w:rFonts w:ascii="Times New Roman" w:hAnsi="Times New Roman" w:cs="Times New Roman"/>
        </w:rPr>
        <w:instrText>ADDIN CSL_CITATION {"citationItems":[{"id":"ITEM-1","itemData":{"author":[{"dropping-particle":"","family":"Surabaya","given":"Sunan Giri","non-dropping-particle":"","parse-names":false,"suffix":""}],"id":"ITEM-1","issue":"01","issued":{"date-parts":[["2023"]]},"page":"23-33","title":"IJRC: Indonesian Journal Religious Center","type":"article-journal","volume":"01"},"uris":["http://www.mendeley.com/documents/?uuid=c3f6a17e-70a9-4550-a940-61aeb041d925"]}],"mendeley":{"formattedCitation":"Surabaya.","manualFormatting":"Ibid, h. 142.","plainTextFormattedCitation":"Surabaya.","previouslyFormattedCitation":"Surabaya."},"properties":{"noteIndex":10},"schema":"https://github.com/citation-style-language/schema/raw/master/csl-citation.json"}</w:instrText>
      </w:r>
      <w:r w:rsidRPr="00085742">
        <w:rPr>
          <w:rFonts w:ascii="Times New Roman" w:hAnsi="Times New Roman" w:cs="Times New Roman"/>
        </w:rPr>
        <w:fldChar w:fldCharType="separate"/>
      </w:r>
      <w:r w:rsidRPr="00085742">
        <w:rPr>
          <w:rFonts w:ascii="Times New Roman" w:hAnsi="Times New Roman" w:cs="Times New Roman"/>
          <w:i/>
          <w:noProof/>
        </w:rPr>
        <w:t xml:space="preserve">Ibid, </w:t>
      </w:r>
      <w:r w:rsidRPr="00085742">
        <w:rPr>
          <w:rFonts w:ascii="Times New Roman" w:hAnsi="Times New Roman" w:cs="Times New Roman"/>
          <w:noProof/>
        </w:rPr>
        <w:t>h. 142.</w:t>
      </w:r>
      <w:r w:rsidRPr="00085742">
        <w:rPr>
          <w:rFonts w:ascii="Times New Roman" w:hAnsi="Times New Roman" w:cs="Times New Roman"/>
        </w:rPr>
        <w:fldChar w:fldCharType="end"/>
      </w:r>
    </w:p>
  </w:footnote>
  <w:footnote w:id="11">
    <w:p w14:paraId="11E034DB" w14:textId="77777777" w:rsidR="00BB5D82" w:rsidRPr="00085742" w:rsidRDefault="00BB5D82" w:rsidP="00BB5D82">
      <w:pPr>
        <w:pStyle w:val="FootnoteText"/>
        <w:jc w:val="both"/>
        <w:rPr>
          <w:rFonts w:ascii="Times New Roman" w:hAnsi="Times New Roman" w:cs="Times New Roman"/>
        </w:rPr>
      </w:pPr>
      <w:r w:rsidRPr="00085742">
        <w:rPr>
          <w:rStyle w:val="FootnoteReference"/>
          <w:rFonts w:ascii="Times New Roman" w:hAnsi="Times New Roman" w:cs="Times New Roman"/>
        </w:rPr>
        <w:footnoteRef/>
      </w:r>
      <w:r w:rsidRPr="00085742">
        <w:rPr>
          <w:rFonts w:ascii="Times New Roman" w:hAnsi="Times New Roman" w:cs="Times New Roman"/>
        </w:rPr>
        <w:fldChar w:fldCharType="begin" w:fldLock="1"/>
      </w:r>
      <w:r w:rsidRPr="00085742">
        <w:rPr>
          <w:rFonts w:ascii="Times New Roman" w:hAnsi="Times New Roman" w:cs="Times New Roman"/>
        </w:rPr>
        <w:instrText>ADDIN CSL_CITATION {"citationItems":[{"id":"ITEM-1","itemData":{"DOI":"10.24127/att.v6i1.2144","ISSN":"2548-5784","abstract":"Supervisi akademik dilakukan melalui pembinaan, pengamatan, dan penilaian kompetensi dan evaluasi  kinerja guru yang bertujuan untuk membantu guru  dalam meningkatkan  kemampuanya dalam mengatur dan mengelola kegiatan belajar di sekolah, seperti mempersiapkan administrasi pembelajaran, kemampuan membuat rencana pelaksanaan pembelajaran , menerapkan metode dan memilih pengunaan alat dan bahan yang sesui dengan konten materi serta kemampuan mengevaluasi hasil belajar siswa melalui penilaian autentik . Tujuan dilakukannya penelitian ini adalah ingin mengetahui secara lebih dalam bagimana strategi implementasi supervisi akademik yang dilakukan oleh kepala madrasah sebagai upaya mengembangkan kompetensi dan meningkatkan kinerja guru di MA Al Ishlah Natar dan MA Mathlaul Anwar Cinta Mulya. Penelitian ini merupakan penelitian dibidang sosial dengan mengunakan pendekatan induktif,  kualitatif dan bersifat deskriptif, yang berdasarkan studi kasus dengan mengumpulkan fakta dari realita yang terjadi yang terjadi di lokasi penelitian. Untuk memperoleh data dan  informasi terkait masalah penelitian , peneliti mengunakan teknik purposive sampling dan snowball  sampling, sumber informasi terdiri berasal dari responden yang telah ditentukan yaitu Kepala Madrasah, Wakil Kepala Madrasah dan guru. Data dikumpulkan dengan mengunakan metode interview dengan Teknik wawancara bebas terpimpin dan Focus Group Discussion (FGD), metode pengamatanlapangan secara langsung, dan metode dokumentasi. Untuk Tehnik analisis data melalui tahapan pengumpulan data, penyajian data, menarik kesimpulan. Untuk pengecekan keabsahan data dilakukan dengan metode triangulasi. Temuan hasil penelitian  (1) Perencanaan program supervisi akademik  disusun dengan menentukan indikator pencapaian dengan pendekatan  kooperatif dan humanis, yang ditetapkan pada permulaan tahun pelajaran. Dokumen program yang ditetapkan berupa Program kerja Tahunan, Program kerja Semester yang yang disusun berdasarkan hasil temuan supervise tahun sebelumnya, (2) Strategi implementasi supervisi adalah dengan menentukan metode dan Teknik supervisi dengan membangun repport dan kedekatan yang humanis baik secara individu maupun kelompok dan dengan pendekatan langsung atau tidak langsung dengan dibantu oleh para wakil kepala  dan beberapa  guru yang telah ditunjuk dipercaya dalam kegiatan supervisi, (3). Evaluasi supervisi dilakukan oleh kepala madrasah   secara perodik dengan menentukan jadwal dan waktu evaluasi yaitu pada akhir…","author":[{"dropping-particle":"","family":"Hasan","given":"Mustaqim","non-dropping-particle":"","parse-names":false,"suffix":""},{"dropping-particle":"","family":"Anita","given":"Anita","non-dropping-particle":"","parse-names":false,"suffix":""}],"container-title":"At-Tajdid : Jurnal Pendidikan dan Pemikiran Islam","id":"ITEM-1","issue":"1","issued":{"date-parts":[["2022"]]},"page":"85","title":"Implementasi Supervisi Akademik Dalam Meningkatkan Kompetensi Dan Kinerja Guru Di Ma Al Ishlah Natar Dan Ma Mathlaul Anwar Cinta Mulya","type":"article-journal","volume":"6"},"uris":["http://www.mendeley.com/documents/?uuid=831e4248-e16a-4bcc-913f-67039711e2c6"]}],"mendeley":{"formattedCitation":"Mustaqim Hasan and Anita Anita, “Implementasi Supervisi Akademik Dalam Meningkatkan Kompetensi Dan Kinerja Guru Di Ma Al Ishlah Natar Dan Ma Mathlaul Anwar Cinta Mulya,” &lt;i&gt;At-Tajdid : Jurnal Pendidikan Dan Pemikiran Islam&lt;/i&gt; 6, no. 1 (2022): 85, https://doi.org/10.24127/att.v6i1.2144.","plainTextFormattedCitation":"Mustaqim Hasan and Anita Anita, “Implementasi Supervisi Akademik Dalam Meningkatkan Kompetensi Dan Kinerja Guru Di Ma Al Ishlah Natar Dan Ma Mathlaul Anwar Cinta Mulya,” At-Tajdid : Jurnal Pendidikan Dan Pemikiran Islam 6, no. 1 (2022): 85, https://doi.org/10.24127/att.v6i1.2144.","previouslyFormattedCitation":"Mustaqim Hasan and Anita Anita, “Implementasi Supervisi Akademik Dalam Meningkatkan Kompetensi Dan Kinerja Guru Di Ma Al Ishlah Natar Dan Ma Mathlaul Anwar Cinta Mulya,” &lt;i&gt;At-Tajdid : Jurnal Pendidikan Dan Pemikiran Islam&lt;/i&gt; 6, no. 1 (2022): 85, https://doi.org/10.24127/att.v6i1.2144."},"properties":{"noteIndex":11},"schema":"https://github.com/citation-style-language/schema/raw/master/csl-citation.json"}</w:instrText>
      </w:r>
      <w:r w:rsidRPr="00085742">
        <w:rPr>
          <w:rFonts w:ascii="Times New Roman" w:hAnsi="Times New Roman" w:cs="Times New Roman"/>
        </w:rPr>
        <w:fldChar w:fldCharType="separate"/>
      </w:r>
      <w:r w:rsidRPr="00085742">
        <w:rPr>
          <w:rFonts w:ascii="Times New Roman" w:hAnsi="Times New Roman" w:cs="Times New Roman"/>
          <w:noProof/>
        </w:rPr>
        <w:t xml:space="preserve">Mustaqim Hasan and Anita Anita, “Implementasi Supervisi Akademik Dalam Meningkatkan Kompetensi Dan Kinerja Guru Di Ma Al Ishlah Natar Dan Ma Mathlaul Anwar Cinta Mulya,” </w:t>
      </w:r>
      <w:r w:rsidRPr="00085742">
        <w:rPr>
          <w:rFonts w:ascii="Times New Roman" w:hAnsi="Times New Roman" w:cs="Times New Roman"/>
          <w:i/>
          <w:noProof/>
        </w:rPr>
        <w:t>At-Tajdid : Jurnal Pendidikan Dan Pemikiran Islam</w:t>
      </w:r>
      <w:r w:rsidRPr="00085742">
        <w:rPr>
          <w:rFonts w:ascii="Times New Roman" w:hAnsi="Times New Roman" w:cs="Times New Roman"/>
          <w:noProof/>
        </w:rPr>
        <w:t xml:space="preserve"> 6, no. 1 (2022): 85, https://doi.org/10.24127/att.v6i1.2144.</w:t>
      </w:r>
      <w:r w:rsidRPr="00085742">
        <w:rPr>
          <w:rFonts w:ascii="Times New Roman" w:hAnsi="Times New Roman" w:cs="Times New Roman"/>
        </w:rPr>
        <w:fldChar w:fldCharType="end"/>
      </w:r>
    </w:p>
  </w:footnote>
  <w:footnote w:id="12">
    <w:p w14:paraId="615876AB" w14:textId="77777777" w:rsidR="00BB5D82" w:rsidRPr="00085742" w:rsidRDefault="00BB5D82" w:rsidP="00BB5D82">
      <w:pPr>
        <w:pStyle w:val="FootnoteText"/>
        <w:jc w:val="both"/>
        <w:rPr>
          <w:rFonts w:ascii="Times New Roman" w:hAnsi="Times New Roman" w:cs="Times New Roman"/>
        </w:rPr>
      </w:pPr>
      <w:r w:rsidRPr="00085742">
        <w:rPr>
          <w:rStyle w:val="FootnoteReference"/>
          <w:rFonts w:ascii="Times New Roman" w:hAnsi="Times New Roman" w:cs="Times New Roman"/>
        </w:rPr>
        <w:footnoteRef/>
      </w:r>
      <w:r w:rsidRPr="00085742">
        <w:rPr>
          <w:rFonts w:ascii="Times New Roman" w:hAnsi="Times New Roman" w:cs="Times New Roman"/>
        </w:rPr>
        <w:fldChar w:fldCharType="begin" w:fldLock="1"/>
      </w:r>
      <w:r w:rsidRPr="00085742">
        <w:rPr>
          <w:rFonts w:ascii="Times New Roman" w:hAnsi="Times New Roman" w:cs="Times New Roman"/>
        </w:rPr>
        <w:instrText>ADDIN CSL_CITATION {"citationItems":[{"id":"ITEM-1","itemData":{"abstract":"… lembaga pendidikan adalah salah satu usaha yang dapat dilakukan oleh lembaga pendidikan … memegang peranan penting di lembaga pendidikan untuk membantu motivasi kerja dan …","author":[{"dropping-particle":"","family":"Sri Nanti, Leni Suryanti, Muharnis","given":"Demina","non-dropping-particle":"","parse-names":false,"suffix":""}],"container-title":"Jurnal Pendidikan Tambusai","id":"ITEM-1","issue":"2","issued":{"date-parts":[["2022"]]},"page":"14432-14437","title":"Komunikasi Efektif Kepala Sekolah sebagai Upaya untuk Menumbuhkan Motivasi Kerja Guru","type":"article-journal","volume":"6"},"uris":["http://www.mendeley.com/documents/?uuid=104b190b-3472-4b04-825a-6e0bc3aaf60e"]}],"mendeley":{"formattedCitation":"Demina Sri Nanti, Leni Suryanti, Muharnis, “Komunikasi Efektif Kepala Sekolah Sebagai Upaya Untuk Menumbuhkan Motivasi Kerja Guru,” &lt;i&gt;Jurnal Pendidikan Tambusai&lt;/i&gt; 6, no. 2 (2022): 14432–37.","plainTextFormattedCitation":"Demina Sri Nanti, Leni Suryanti, Muharnis, “Komunikasi Efektif Kepala Sekolah Sebagai Upaya Untuk Menumbuhkan Motivasi Kerja Guru,” Jurnal Pendidikan Tambusai 6, no. 2 (2022): 14432–37.","previouslyFormattedCitation":"Demina Sri Nanti, Leni Suryanti, Muharnis, “Komunikasi Efektif Kepala Sekolah Sebagai Upaya Untuk Menumbuhkan Motivasi Kerja Guru,” &lt;i&gt;Jurnal Pendidikan Tambusai&lt;/i&gt; 6, no. 2 (2022): 14432–37."},"properties":{"noteIndex":12},"schema":"https://github.com/citation-style-language/schema/raw/master/csl-citation.json"}</w:instrText>
      </w:r>
      <w:r w:rsidRPr="00085742">
        <w:rPr>
          <w:rFonts w:ascii="Times New Roman" w:hAnsi="Times New Roman" w:cs="Times New Roman"/>
        </w:rPr>
        <w:fldChar w:fldCharType="separate"/>
      </w:r>
      <w:r w:rsidRPr="00085742">
        <w:rPr>
          <w:rFonts w:ascii="Times New Roman" w:hAnsi="Times New Roman" w:cs="Times New Roman"/>
          <w:noProof/>
        </w:rPr>
        <w:t xml:space="preserve">Demina Sri Nanti, Leni Suryanti, Muharnis, “Komunikasi Efektif Kepala Sekolah Sebagai Upaya Untuk Menumbuhkan Motivasi Kerja Guru,” </w:t>
      </w:r>
      <w:r w:rsidRPr="00085742">
        <w:rPr>
          <w:rFonts w:ascii="Times New Roman" w:hAnsi="Times New Roman" w:cs="Times New Roman"/>
          <w:i/>
          <w:noProof/>
        </w:rPr>
        <w:t>Jurnal Pendidikan Tambusai</w:t>
      </w:r>
      <w:r w:rsidRPr="00085742">
        <w:rPr>
          <w:rFonts w:ascii="Times New Roman" w:hAnsi="Times New Roman" w:cs="Times New Roman"/>
          <w:noProof/>
        </w:rPr>
        <w:t xml:space="preserve"> 6, no. 2 (2022): 14432–37.</w:t>
      </w:r>
      <w:r w:rsidRPr="00085742">
        <w:rPr>
          <w:rFonts w:ascii="Times New Roman" w:hAnsi="Times New Roman" w:cs="Times New Roman"/>
        </w:rPr>
        <w:fldChar w:fldCharType="end"/>
      </w:r>
    </w:p>
  </w:footnote>
  <w:footnote w:id="13">
    <w:p w14:paraId="19CD7868" w14:textId="77777777" w:rsidR="00BB5D82" w:rsidRPr="00085742" w:rsidRDefault="00BB5D82" w:rsidP="00BB5D82">
      <w:pPr>
        <w:pStyle w:val="FootnoteText"/>
        <w:jc w:val="both"/>
        <w:rPr>
          <w:rFonts w:ascii="Times New Roman" w:hAnsi="Times New Roman" w:cs="Times New Roman"/>
        </w:rPr>
      </w:pPr>
      <w:r w:rsidRPr="00085742">
        <w:rPr>
          <w:rStyle w:val="FootnoteReference"/>
          <w:rFonts w:ascii="Times New Roman" w:hAnsi="Times New Roman" w:cs="Times New Roman"/>
        </w:rPr>
        <w:footnoteRef/>
      </w:r>
      <w:r w:rsidRPr="00085742">
        <w:rPr>
          <w:rFonts w:ascii="Times New Roman" w:hAnsi="Times New Roman" w:cs="Times New Roman"/>
        </w:rPr>
        <w:fldChar w:fldCharType="begin" w:fldLock="1"/>
      </w:r>
      <w:r w:rsidRPr="00085742">
        <w:rPr>
          <w:rFonts w:ascii="Times New Roman" w:hAnsi="Times New Roman" w:cs="Times New Roman"/>
        </w:rPr>
        <w:instrText>ADDIN CSL_CITATION {"citationItems":[{"id":"ITEM-1","itemData":{"DOI":"10.31933/jemsi.v3i3.817","ISSN":"2686-4916","abstract":"Dalam suatu organisasi diperlukan adanya komunikasi, karena komunikasi terjadi ketika seseorang ingin menyampaikan informasi kepada orang lain. Informasi yang disampaikan dapat membuat orang lain memiliki persamaan maupun perbedaan maknanya. Persamaan dan perbedaan tersebut disebabkan oleh persepsi mereka yang terlibat dalam proses komunikasi. Pokok masalah yang diajukan pada artikel ini adalah masalah komunikasi yang ada pada sebuah organisasi. Komunikasi di dalam organisasi tentunya berbeda dengan komunikasi yang dilakukan di khalayak/masyarakat, selain faktor situasi kemampuan komunikasi juga disesuaikan dengan kondisi/keadaan yang terjadi di masyarakat. Masalah komunikasi dalam organisasi biasanya terjadi pada karyawan atau orang–orang yang bersangkutan pada perusahaan itu. Tujuan penulisan artikel ini guna membangun hipotesis pengaruh antar variabel untuk digunakan pada riset selanjutnya.","author":[{"dropping-particle":"","family":"Puspitasari","given":"Dita","non-dropping-particle":"","parse-names":false,"suffix":""},{"dropping-particle":"","family":"Putra Danaya","given":"Bayu","non-dropping-particle":"","parse-names":false,"suffix":""}],"container-title":"Jurnal Ekonomi Manajemen Sistem Informasi","id":"ITEM-1","issue":"3","issued":{"date-parts":[["2022"]]},"page":"257-268","title":"Pentingnya Peranan Komunikasi Dalam Organisasi: Lisan, Non Verbal, Dan Tertulis (Literature Review Manajemen)","type":"article-journal","volume":"3"},"uris":["http://www.mendeley.com/documents/?uuid=7dd2ee8a-d77d-4355-859b-93cafd515c6c"]}],"mendeley":{"formattedCitation":"Dita Puspitasari and Bayu Putra Danaya, “Pentingnya Peranan Komunikasi Dalam Organisasi: Lisan, Non Verbal, Dan Tertulis (Literature Review Manajemen),” &lt;i&gt;Jurnal Ekonomi Manajemen Sistem Informasi&lt;/i&gt; 3, no. 3 (2022): 257–68, https://doi.org/10.31933/jemsi.v3i3.817.","plainTextFormattedCitation":"Dita Puspitasari and Bayu Putra Danaya, “Pentingnya Peranan Komunikasi Dalam Organisasi: Lisan, Non Verbal, Dan Tertulis (Literature Review Manajemen),” Jurnal Ekonomi Manajemen Sistem Informasi 3, no. 3 (2022): 257–68, https://doi.org/10.31933/jemsi.v3i3.817.","previouslyFormattedCitation":"Dita Puspitasari and Bayu Putra Danaya, “Pentingnya Peranan Komunikasi Dalam Organisasi: Lisan, Non Verbal, Dan Tertulis (Literature Review Manajemen),” &lt;i&gt;Jurnal Ekonomi Manajemen Sistem Informasi&lt;/i&gt; 3, no. 3 (2022): 257–68, https://doi.org/10.31933/jemsi.v3i3.817."},"properties":{"noteIndex":13},"schema":"https://github.com/citation-style-language/schema/raw/master/csl-citation.json"}</w:instrText>
      </w:r>
      <w:r w:rsidRPr="00085742">
        <w:rPr>
          <w:rFonts w:ascii="Times New Roman" w:hAnsi="Times New Roman" w:cs="Times New Roman"/>
        </w:rPr>
        <w:fldChar w:fldCharType="separate"/>
      </w:r>
      <w:r w:rsidRPr="00085742">
        <w:rPr>
          <w:rFonts w:ascii="Times New Roman" w:hAnsi="Times New Roman" w:cs="Times New Roman"/>
          <w:noProof/>
        </w:rPr>
        <w:t xml:space="preserve">Dita Puspitasari and Bayu Putra Danaya, “Pentingnya Peranan Komunikasi Dalam Organisasi: Lisan, Non Verbal, Dan Tertulis (Literature Review Manajemen),” </w:t>
      </w:r>
      <w:r w:rsidRPr="00085742">
        <w:rPr>
          <w:rFonts w:ascii="Times New Roman" w:hAnsi="Times New Roman" w:cs="Times New Roman"/>
          <w:i/>
          <w:noProof/>
        </w:rPr>
        <w:t>Jurnal Ekonomi Manajemen Sistem Informasi</w:t>
      </w:r>
      <w:r w:rsidRPr="00085742">
        <w:rPr>
          <w:rFonts w:ascii="Times New Roman" w:hAnsi="Times New Roman" w:cs="Times New Roman"/>
          <w:noProof/>
        </w:rPr>
        <w:t xml:space="preserve"> 3, no. 3 (2022): 257–68, https://doi.org/10.31933/jemsi.v3i3.817.</w:t>
      </w:r>
      <w:r w:rsidRPr="00085742">
        <w:rPr>
          <w:rFonts w:ascii="Times New Roman" w:hAnsi="Times New Roman" w:cs="Times New Roman"/>
        </w:rPr>
        <w:fldChar w:fldCharType="end"/>
      </w:r>
    </w:p>
  </w:footnote>
  <w:footnote w:id="14">
    <w:p w14:paraId="7A90F20A" w14:textId="77777777" w:rsidR="00BB5D82" w:rsidRPr="00085742" w:rsidRDefault="00BB5D82" w:rsidP="00BB5D82">
      <w:pPr>
        <w:pStyle w:val="FootnoteText"/>
        <w:jc w:val="both"/>
        <w:rPr>
          <w:rFonts w:ascii="Times New Roman" w:hAnsi="Times New Roman" w:cs="Times New Roman"/>
        </w:rPr>
      </w:pPr>
      <w:r w:rsidRPr="00085742">
        <w:rPr>
          <w:rStyle w:val="FootnoteReference"/>
          <w:rFonts w:ascii="Times New Roman" w:hAnsi="Times New Roman" w:cs="Times New Roman"/>
        </w:rPr>
        <w:footnoteRef/>
      </w:r>
      <w:r w:rsidRPr="00085742">
        <w:rPr>
          <w:rFonts w:ascii="Times New Roman" w:hAnsi="Times New Roman" w:cs="Times New Roman"/>
        </w:rPr>
        <w:fldChar w:fldCharType="begin" w:fldLock="1"/>
      </w:r>
      <w:r w:rsidRPr="00085742">
        <w:rPr>
          <w:rFonts w:ascii="Times New Roman" w:hAnsi="Times New Roman" w:cs="Times New Roman"/>
        </w:rPr>
        <w:instrText>ADDIN CSL_CITATION {"citationItems":[{"id":"ITEM-1","itemData":{"DOI":"10.31933/jemsi.v3i3.817","ISSN":"2686-4916","abstract":"Dalam suatu organisasi diperlukan adanya komunikasi, karena komunikasi terjadi ketika seseorang ingin menyampaikan informasi kepada orang lain. Informasi yang disampaikan dapat membuat orang lain memiliki persamaan maupun perbedaan maknanya. Persamaan dan perbedaan tersebut disebabkan oleh persepsi mereka yang terlibat dalam proses komunikasi. Pokok masalah yang diajukan pada artikel ini adalah masalah komunikasi yang ada pada sebuah organisasi. Komunikasi di dalam organisasi tentunya berbeda dengan komunikasi yang dilakukan di khalayak/masyarakat, selain faktor situasi kemampuan komunikasi juga disesuaikan dengan kondisi/keadaan yang terjadi di masyarakat. Masalah komunikasi dalam organisasi biasanya terjadi pada karyawan atau orang–orang yang bersangkutan pada perusahaan itu. Tujuan penulisan artikel ini guna membangun hipotesis pengaruh antar variabel untuk digunakan pada riset selanjutnya.","author":[{"dropping-particle":"","family":"Puspitasari","given":"Dita","non-dropping-particle":"","parse-names":false,"suffix":""},{"dropping-particle":"","family":"Putra Danaya","given":"Bayu","non-dropping-particle":"","parse-names":false,"suffix":""}],"container-title":"Jurnal Ekonomi Manajemen Sistem Informasi","id":"ITEM-1","issue":"3","issued":{"date-parts":[["2022"]]},"page":"257-268","title":"Pentingnya Peranan Komunikasi Dalam Organisasi: Lisan, Non Verbal, Dan Tertulis (Literature Review Manajemen)","type":"article-journal","volume":"3"},"uris":["http://www.mendeley.com/documents/?uuid=7dd2ee8a-d77d-4355-859b-93cafd515c6c"]}],"mendeley":{"formattedCitation":"Puspitasari and Putra Danaya.","manualFormatting":"Ibid,h. 266.","plainTextFormattedCitation":"Puspitasari and Putra Danaya.","previouslyFormattedCitation":"Puspitasari and Putra Danaya."},"properties":{"noteIndex":14},"schema":"https://github.com/citation-style-language/schema/raw/master/csl-citation.json"}</w:instrText>
      </w:r>
      <w:r w:rsidRPr="00085742">
        <w:rPr>
          <w:rFonts w:ascii="Times New Roman" w:hAnsi="Times New Roman" w:cs="Times New Roman"/>
        </w:rPr>
        <w:fldChar w:fldCharType="separate"/>
      </w:r>
      <w:r w:rsidRPr="00085742">
        <w:rPr>
          <w:rFonts w:ascii="Times New Roman" w:hAnsi="Times New Roman" w:cs="Times New Roman"/>
          <w:i/>
          <w:noProof/>
        </w:rPr>
        <w:t>Ibid,</w:t>
      </w:r>
      <w:r w:rsidRPr="00085742">
        <w:rPr>
          <w:rFonts w:ascii="Times New Roman" w:hAnsi="Times New Roman" w:cs="Times New Roman"/>
          <w:noProof/>
        </w:rPr>
        <w:t>h. 266.</w:t>
      </w:r>
      <w:r w:rsidRPr="00085742">
        <w:rPr>
          <w:rFonts w:ascii="Times New Roman" w:hAnsi="Times New Roman" w:cs="Times New Roman"/>
        </w:rPr>
        <w:fldChar w:fldCharType="end"/>
      </w:r>
    </w:p>
  </w:footnote>
  <w:footnote w:id="15">
    <w:p w14:paraId="25A255AE" w14:textId="77777777" w:rsidR="00BB5D82" w:rsidRPr="00085742" w:rsidRDefault="00BB5D82" w:rsidP="00BB5D82">
      <w:pPr>
        <w:pStyle w:val="FootnoteText"/>
        <w:jc w:val="both"/>
        <w:rPr>
          <w:rFonts w:ascii="Times New Roman" w:hAnsi="Times New Roman" w:cs="Times New Roman"/>
        </w:rPr>
      </w:pPr>
      <w:r w:rsidRPr="00085742">
        <w:rPr>
          <w:rStyle w:val="FootnoteReference"/>
          <w:rFonts w:ascii="Times New Roman" w:hAnsi="Times New Roman" w:cs="Times New Roman"/>
        </w:rPr>
        <w:footnoteRef/>
      </w:r>
      <w:r w:rsidRPr="00085742">
        <w:rPr>
          <w:rFonts w:ascii="Times New Roman" w:hAnsi="Times New Roman" w:cs="Times New Roman"/>
        </w:rPr>
        <w:fldChar w:fldCharType="begin" w:fldLock="1"/>
      </w:r>
      <w:r>
        <w:rPr>
          <w:rFonts w:ascii="Times New Roman" w:hAnsi="Times New Roman" w:cs="Times New Roman"/>
        </w:rPr>
        <w:instrText>ADDIN CSL_CITATION {"citationItems":[{"id":"ITEM-1","itemData":{"ISBN":"1450205011","author":[{"dropping-particle":"","family":"Jannah","given":"Nurma Idatul","non-dropping-particle":"","parse-names":false,"suffix":""}],"container-title":"Jurnal Ilmiah Aset","id":"ITEM-1","issue":"2","issued":{"date-parts":[["2023"]]},"page":"24-33","title":"Jurnal Ilmiah Jurnal Ilmiah","type":"article-journal","volume":"11"},"uris":["http://www.mendeley.com/documents/?uuid=8ace7c43-d064-4997-b568-304f36b939ee"]}],"mendeley":{"formattedCitation":"Nurma Idatul Jannah, “Jurnal Ilmiah Jurnal Ilmiah,” &lt;i&gt;Jurnal Ilmiah Aset&lt;/i&gt; 11, no. 2 (2023): 24–33.","plainTextFormattedCitation":"Nurma Idatul Jannah, “Jurnal Ilmiah Jurnal Ilmiah,” Jurnal Ilmiah Aset 11, no. 2 (2023): 24–33.","previouslyFormattedCitation":"Nurma Idatul Jannah, “Jurnal Ilmiah Jurnal Ilmiah,” &lt;i&gt;Jurnal Ilmiah Aset&lt;/i&gt; 11, no. 2 (2023): 24–33."},"properties":{"noteIndex":15},"schema":"https://github.com/citation-style-language/schema/raw/master/csl-citation.json"}</w:instrText>
      </w:r>
      <w:r w:rsidRPr="00085742">
        <w:rPr>
          <w:rFonts w:ascii="Times New Roman" w:hAnsi="Times New Roman" w:cs="Times New Roman"/>
        </w:rPr>
        <w:fldChar w:fldCharType="separate"/>
      </w:r>
      <w:r w:rsidRPr="00085742">
        <w:rPr>
          <w:rFonts w:ascii="Times New Roman" w:hAnsi="Times New Roman" w:cs="Times New Roman"/>
          <w:noProof/>
        </w:rPr>
        <w:t xml:space="preserve">Nurma Idatul Jannah, “Jurnal Ilmiah Jurnal Ilmiah,” </w:t>
      </w:r>
      <w:r w:rsidRPr="00085742">
        <w:rPr>
          <w:rFonts w:ascii="Times New Roman" w:hAnsi="Times New Roman" w:cs="Times New Roman"/>
          <w:i/>
          <w:noProof/>
        </w:rPr>
        <w:t>Jurnal Ilmiah Aset</w:t>
      </w:r>
      <w:r w:rsidRPr="00085742">
        <w:rPr>
          <w:rFonts w:ascii="Times New Roman" w:hAnsi="Times New Roman" w:cs="Times New Roman"/>
          <w:noProof/>
        </w:rPr>
        <w:t xml:space="preserve"> 11, no. 2 (2023): 24–33.</w:t>
      </w:r>
      <w:r w:rsidRPr="00085742">
        <w:rPr>
          <w:rFonts w:ascii="Times New Roman" w:hAnsi="Times New Roman" w:cs="Times New Roman"/>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0572C" w14:textId="77777777" w:rsidR="00EC2A02" w:rsidRDefault="00EC2A02" w:rsidP="00BB5D82">
    <w:pPr>
      <w:pBdr>
        <w:top w:val="nil"/>
        <w:left w:val="nil"/>
        <w:bottom w:val="nil"/>
        <w:right w:val="nil"/>
        <w:between w:val="nil"/>
      </w:pBdr>
      <w:tabs>
        <w:tab w:val="left" w:pos="396"/>
        <w:tab w:val="center" w:pos="4513"/>
        <w:tab w:val="right" w:pos="9026"/>
        <w:tab w:val="right" w:pos="8789"/>
      </w:tabs>
      <w:spacing w:after="0"/>
      <w:rPr>
        <w:rFonts w:ascii="Times New Roman" w:eastAsia="Arial" w:hAnsi="Times New Roman" w:cs="Times New Roman"/>
        <w:i/>
        <w:color w:val="000000"/>
        <w:sz w:val="28"/>
        <w:szCs w:val="28"/>
      </w:rPr>
    </w:pPr>
  </w:p>
  <w:p w14:paraId="0FB24824" w14:textId="27158777" w:rsidR="00D91457" w:rsidRPr="00BB5D82" w:rsidRDefault="00BB5D82" w:rsidP="00BB5D82">
    <w:pPr>
      <w:pBdr>
        <w:top w:val="nil"/>
        <w:left w:val="nil"/>
        <w:bottom w:val="nil"/>
        <w:right w:val="nil"/>
        <w:between w:val="nil"/>
      </w:pBdr>
      <w:tabs>
        <w:tab w:val="left" w:pos="396"/>
        <w:tab w:val="center" w:pos="4513"/>
        <w:tab w:val="right" w:pos="9026"/>
        <w:tab w:val="right" w:pos="8789"/>
      </w:tabs>
      <w:spacing w:after="0"/>
      <w:jc w:val="right"/>
      <w:rPr>
        <w:rFonts w:ascii="Times New Roman" w:eastAsia="Arial" w:hAnsi="Times New Roman" w:cs="Times New Roman"/>
        <w:i/>
        <w:color w:val="000000"/>
        <w:sz w:val="28"/>
        <w:szCs w:val="28"/>
      </w:rPr>
    </w:pPr>
    <w:r w:rsidRPr="00155596">
      <w:rPr>
        <w:rFonts w:ascii="Times New Roman" w:hAnsi="Times New Roman" w:cs="Times New Roman"/>
        <w:b/>
        <w:color w:val="0D0D0D"/>
        <w:sz w:val="28"/>
        <w:szCs w:val="28"/>
        <w:shd w:val="clear" w:color="auto" w:fill="FFFFFF"/>
      </w:rPr>
      <w:t>MENINGKATKAN PRODUKTIVITAS DAN KINERJA</w:t>
    </w:r>
    <w:r>
      <w:rPr>
        <w:rFonts w:ascii="Times New Roman" w:hAnsi="Times New Roman" w:cs="Times New Roman"/>
        <w:b/>
        <w:color w:val="0D0D0D"/>
        <w:sz w:val="28"/>
        <w:szCs w:val="28"/>
        <w:shd w:val="clear" w:color="auto" w:fill="FFFFFF"/>
      </w:rPr>
      <w:t xml:space="preserve"> </w:t>
    </w:r>
    <w:r w:rsidRPr="00155596">
      <w:rPr>
        <w:rFonts w:ascii="Times New Roman" w:hAnsi="Times New Roman" w:cs="Times New Roman"/>
        <w:b/>
        <w:color w:val="0D0D0D"/>
        <w:sz w:val="28"/>
        <w:szCs w:val="28"/>
        <w:shd w:val="clear" w:color="auto" w:fill="FFFFFF"/>
      </w:rPr>
      <w:t>TIM MELALUI SUPERVISI MANAJERIAL YANG EFEKTIF DI LEMBAGA PENDIDIKAN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54E9F" w14:textId="39ED2EB2" w:rsidR="00D525ED" w:rsidRDefault="00FE0FA4" w:rsidP="00D525ED">
    <w:pPr>
      <w:pBdr>
        <w:top w:val="nil"/>
        <w:left w:val="nil"/>
        <w:bottom w:val="nil"/>
        <w:right w:val="nil"/>
        <w:between w:val="nil"/>
      </w:pBdr>
      <w:spacing w:after="0" w:line="240" w:lineRule="auto"/>
      <w:jc w:val="right"/>
      <w:rPr>
        <w:rFonts w:ascii="Times New Roman" w:eastAsia="Times New Roman" w:hAnsi="Times New Roman" w:cs="Times New Roman"/>
        <w:b/>
        <w:color w:val="000000"/>
        <w:sz w:val="24"/>
        <w:szCs w:val="24"/>
        <w:highlight w:val="white"/>
      </w:rPr>
    </w:pPr>
    <w:r>
      <w:rPr>
        <w:noProof/>
        <w:lang w:val="en-US"/>
      </w:rPr>
      <w:drawing>
        <wp:anchor distT="0" distB="0" distL="114300" distR="114300" simplePos="0" relativeHeight="251675648" behindDoc="0" locked="0" layoutInCell="1" hidden="0" allowOverlap="1" wp14:anchorId="5965F036" wp14:editId="60C0BFF4">
          <wp:simplePos x="0" y="0"/>
          <wp:positionH relativeFrom="margin">
            <wp:posOffset>-310515</wp:posOffset>
          </wp:positionH>
          <wp:positionV relativeFrom="paragraph">
            <wp:posOffset>38100</wp:posOffset>
          </wp:positionV>
          <wp:extent cx="666115" cy="701040"/>
          <wp:effectExtent l="0" t="0" r="635" b="0"/>
          <wp:wrapNone/>
          <wp:docPr id="1660855005" name="Picture 1660855005"/>
          <wp:cNvGraphicFramePr/>
          <a:graphic xmlns:a="http://schemas.openxmlformats.org/drawingml/2006/main">
            <a:graphicData uri="http://schemas.openxmlformats.org/drawingml/2006/picture">
              <pic:pic xmlns:pic="http://schemas.openxmlformats.org/drawingml/2006/picture">
                <pic:nvPicPr>
                  <pic:cNvPr id="1779019728" name="Picture 1779019728"/>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666115" cy="701040"/>
                  </a:xfrm>
                  <a:prstGeom prst="rect">
                    <a:avLst/>
                  </a:prstGeom>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77696" behindDoc="0" locked="0" layoutInCell="1" hidden="0" allowOverlap="1" wp14:anchorId="37B94B14" wp14:editId="3B2AD998">
          <wp:simplePos x="0" y="0"/>
          <wp:positionH relativeFrom="margin">
            <wp:posOffset>398145</wp:posOffset>
          </wp:positionH>
          <wp:positionV relativeFrom="paragraph">
            <wp:posOffset>68580</wp:posOffset>
          </wp:positionV>
          <wp:extent cx="658495" cy="632460"/>
          <wp:effectExtent l="0" t="0" r="8255" b="0"/>
          <wp:wrapNone/>
          <wp:docPr id="1369677298" name="Picture 1369677298"/>
          <wp:cNvGraphicFramePr/>
          <a:graphic xmlns:a="http://schemas.openxmlformats.org/drawingml/2006/main">
            <a:graphicData uri="http://schemas.openxmlformats.org/drawingml/2006/picture">
              <pic:pic xmlns:pic="http://schemas.openxmlformats.org/drawingml/2006/picture">
                <pic:nvPicPr>
                  <pic:cNvPr id="107147083" name="Picture 107147083"/>
                  <pic:cNvPicPr preferRelativeResize="0"/>
                </pic:nvPicPr>
                <pic:blipFill>
                  <a:blip r:embed="rId2">
                    <a:extLst>
                      <a:ext uri="{28A0092B-C50C-407E-A947-70E740481C1C}">
                        <a14:useLocalDpi xmlns:a14="http://schemas.microsoft.com/office/drawing/2010/main" val="0"/>
                      </a:ext>
                    </a:extLst>
                  </a:blip>
                  <a:stretch>
                    <a:fillRect/>
                  </a:stretch>
                </pic:blipFill>
                <pic:spPr>
                  <a:xfrm>
                    <a:off x="0" y="0"/>
                    <a:ext cx="658495" cy="632460"/>
                  </a:xfrm>
                  <a:prstGeom prst="rect">
                    <a:avLst/>
                  </a:prstGeom>
                  <a:ln/>
                </pic:spPr>
              </pic:pic>
            </a:graphicData>
          </a:graphic>
          <wp14:sizeRelH relativeFrom="margin">
            <wp14:pctWidth>0</wp14:pctWidth>
          </wp14:sizeRelH>
          <wp14:sizeRelV relativeFrom="margin">
            <wp14:pctHeight>0</wp14:pctHeight>
          </wp14:sizeRelV>
        </wp:anchor>
      </w:drawing>
    </w:r>
  </w:p>
  <w:p w14:paraId="46A615BC" w14:textId="78B68ACC" w:rsidR="0029066D" w:rsidRPr="00FE0FA4" w:rsidRDefault="0029066D" w:rsidP="0029066D">
    <w:pPr>
      <w:tabs>
        <w:tab w:val="center" w:pos="4680"/>
        <w:tab w:val="right" w:pos="9360"/>
      </w:tabs>
      <w:spacing w:after="0" w:line="240" w:lineRule="auto"/>
      <w:jc w:val="right"/>
      <w:rPr>
        <w:rFonts w:ascii="Times New Roman" w:eastAsia="Cambria" w:hAnsi="Times New Roman" w:cs="Times New Roman"/>
        <w:b/>
        <w:lang w:val="en-US"/>
      </w:rPr>
    </w:pPr>
    <w:r w:rsidRPr="00FE0FA4">
      <w:rPr>
        <w:rFonts w:ascii="Times New Roman" w:eastAsia="Cambria" w:hAnsi="Times New Roman" w:cs="Times New Roman"/>
        <w:b/>
      </w:rPr>
      <w:t>J</w:t>
    </w:r>
    <w:r w:rsidR="00FE0FA4" w:rsidRPr="00FE0FA4">
      <w:rPr>
        <w:rFonts w:ascii="Times New Roman" w:eastAsia="Cambria" w:hAnsi="Times New Roman" w:cs="Times New Roman"/>
        <w:b/>
        <w:lang w:val="en-US"/>
      </w:rPr>
      <w:t>URNAL MEDIA AKADEMIK (JMA)</w:t>
    </w:r>
  </w:p>
  <w:p w14:paraId="6C9C9D51" w14:textId="20019A19" w:rsidR="0029066D" w:rsidRDefault="0029066D" w:rsidP="0029066D">
    <w:pPr>
      <w:tabs>
        <w:tab w:val="center" w:pos="4680"/>
        <w:tab w:val="right" w:pos="9360"/>
      </w:tabs>
      <w:spacing w:after="0" w:line="240" w:lineRule="auto"/>
      <w:jc w:val="right"/>
      <w:rPr>
        <w:rFonts w:ascii="Cambria" w:eastAsia="Cambria" w:hAnsi="Cambria" w:cs="Cambria"/>
        <w:b/>
        <w:lang w:val="en-US"/>
      </w:rPr>
    </w:pPr>
    <w:r>
      <w:rPr>
        <w:rFonts w:ascii="Cambria" w:eastAsia="Cambria" w:hAnsi="Cambria" w:cs="Cambria"/>
        <w:b/>
      </w:rPr>
      <w:t>Vol.</w:t>
    </w:r>
    <w:r w:rsidR="008B770F">
      <w:rPr>
        <w:rFonts w:ascii="Cambria" w:eastAsia="Cambria" w:hAnsi="Cambria" w:cs="Cambria"/>
        <w:b/>
        <w:lang w:val="en-US"/>
      </w:rPr>
      <w:t>2</w:t>
    </w:r>
    <w:r>
      <w:rPr>
        <w:rFonts w:ascii="Cambria" w:eastAsia="Cambria" w:hAnsi="Cambria" w:cs="Cambria"/>
        <w:b/>
      </w:rPr>
      <w:t>, No.</w:t>
    </w:r>
    <w:r w:rsidR="005466D8">
      <w:rPr>
        <w:rFonts w:ascii="Cambria" w:eastAsia="Cambria" w:hAnsi="Cambria" w:cs="Cambria"/>
        <w:b/>
        <w:lang w:val="en-US"/>
      </w:rPr>
      <w:t>6</w:t>
    </w:r>
    <w:r w:rsidR="0073036C">
      <w:rPr>
        <w:rFonts w:ascii="Cambria" w:eastAsia="Cambria" w:hAnsi="Cambria" w:cs="Cambria"/>
        <w:b/>
        <w:lang w:val="en-US"/>
      </w:rPr>
      <w:t xml:space="preserve"> </w:t>
    </w:r>
    <w:r w:rsidR="005466D8">
      <w:rPr>
        <w:rFonts w:ascii="Cambria" w:eastAsia="Cambria" w:hAnsi="Cambria" w:cs="Cambria"/>
        <w:b/>
        <w:lang w:val="en-US"/>
      </w:rPr>
      <w:t>Jun</w:t>
    </w:r>
    <w:r w:rsidR="005C01B1">
      <w:rPr>
        <w:rFonts w:ascii="Cambria" w:eastAsia="Cambria" w:hAnsi="Cambria" w:cs="Cambria"/>
        <w:b/>
        <w:lang w:val="en-US"/>
      </w:rPr>
      <w:t>i</w:t>
    </w:r>
    <w:r>
      <w:rPr>
        <w:rFonts w:ascii="Cambria" w:eastAsia="Cambria" w:hAnsi="Cambria" w:cs="Cambria"/>
        <w:b/>
        <w:lang w:val="en-GB"/>
      </w:rPr>
      <w:t xml:space="preserve"> </w:t>
    </w:r>
    <w:r>
      <w:rPr>
        <w:rFonts w:ascii="Cambria" w:eastAsia="Cambria" w:hAnsi="Cambria" w:cs="Cambria"/>
        <w:b/>
      </w:rPr>
      <w:t>202</w:t>
    </w:r>
    <w:r w:rsidR="008B770F">
      <w:rPr>
        <w:rFonts w:ascii="Cambria" w:eastAsia="Cambria" w:hAnsi="Cambria" w:cs="Cambria"/>
        <w:b/>
        <w:lang w:val="en-US"/>
      </w:rPr>
      <w:t>4</w:t>
    </w:r>
  </w:p>
  <w:p w14:paraId="4F4C2C54" w14:textId="473D86C8" w:rsidR="004745D0" w:rsidRPr="006F6E7A" w:rsidRDefault="0029066D" w:rsidP="0029066D">
    <w:pPr>
      <w:tabs>
        <w:tab w:val="center" w:pos="4680"/>
        <w:tab w:val="right" w:pos="9360"/>
      </w:tabs>
      <w:spacing w:after="0" w:line="240" w:lineRule="auto"/>
      <w:jc w:val="right"/>
      <w:rPr>
        <w:lang w:val="en-US"/>
      </w:rPr>
    </w:pPr>
    <w:r>
      <w:rPr>
        <w:rFonts w:ascii="Cambria" w:eastAsia="Cambria" w:hAnsi="Cambria" w:cs="Cambria"/>
      </w:rPr>
      <w:t>e-ISSN:</w:t>
    </w:r>
    <w:r>
      <w:rPr>
        <w:rFonts w:ascii="Cambria" w:eastAsia="Cambria" w:hAnsi="Cambria" w:cs="Cambria"/>
        <w:lang w:val="en-US"/>
      </w:rPr>
      <w:t xml:space="preserve"> </w:t>
    </w:r>
    <w:r w:rsidR="008B770F">
      <w:rPr>
        <w:rFonts w:ascii="Cambria" w:eastAsia="Cambria" w:hAnsi="Cambria" w:cs="Cambria"/>
        <w:lang w:val="en-US"/>
      </w:rPr>
      <w:t>3031-5220</w:t>
    </w:r>
    <w:r>
      <w:rPr>
        <w:rFonts w:ascii="Cambria" w:eastAsia="Cambria" w:hAnsi="Cambria" w:cs="Cambria"/>
      </w:rPr>
      <w:t xml:space="preserve">; </w:t>
    </w:r>
    <w:r w:rsidR="008B770F">
      <w:rPr>
        <w:rFonts w:ascii="Cambria" w:eastAsia="Cambria" w:hAnsi="Cambria" w:cs="Cambria"/>
        <w:lang w:val="en-US"/>
      </w:rPr>
      <w:t>DOI: 10.62281</w:t>
    </w:r>
    <w:r>
      <w:rPr>
        <w:rFonts w:ascii="Cambria" w:eastAsia="Cambria" w:hAnsi="Cambria" w:cs="Cambria"/>
      </w:rPr>
      <w:t xml:space="preserve">, Hal </w:t>
    </w:r>
    <w:r w:rsidR="006F6E7A">
      <w:rPr>
        <w:rFonts w:ascii="Cambria" w:eastAsia="Cambria" w:hAnsi="Cambria" w:cs="Cambria"/>
        <w:lang w:val="en-US"/>
      </w:rPr>
      <w:t>XX</w:t>
    </w:r>
    <w:r>
      <w:rPr>
        <w:rFonts w:ascii="Cambria" w:eastAsia="Cambria" w:hAnsi="Cambria" w:cs="Cambria"/>
      </w:rPr>
      <w:t>-</w:t>
    </w:r>
    <w:r w:rsidR="00C12D2C">
      <w:rPr>
        <w:noProof/>
        <w:lang w:val="en-US"/>
      </w:rPr>
      <w:drawing>
        <wp:anchor distT="0" distB="0" distL="114300" distR="114300" simplePos="0" relativeHeight="251668480" behindDoc="0" locked="0" layoutInCell="1" hidden="0" allowOverlap="1" wp14:anchorId="45BF6C14" wp14:editId="1CF1694A">
          <wp:simplePos x="0" y="0"/>
          <wp:positionH relativeFrom="column">
            <wp:posOffset>-333375</wp:posOffset>
          </wp:positionH>
          <wp:positionV relativeFrom="paragraph">
            <wp:posOffset>209550</wp:posOffset>
          </wp:positionV>
          <wp:extent cx="809625" cy="323850"/>
          <wp:effectExtent l="0" t="0" r="0" b="0"/>
          <wp:wrapNone/>
          <wp:docPr id="20714217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809625" cy="323850"/>
                  </a:xfrm>
                  <a:prstGeom prst="rect">
                    <a:avLst/>
                  </a:prstGeom>
                  <a:ln/>
                </pic:spPr>
              </pic:pic>
            </a:graphicData>
          </a:graphic>
        </wp:anchor>
      </w:drawing>
    </w:r>
    <w:r w:rsidR="006F6E7A">
      <w:rPr>
        <w:rFonts w:ascii="Cambria" w:eastAsia="Cambria" w:hAnsi="Cambria" w:cs="Cambria"/>
        <w:lang w:val="en-US"/>
      </w:rPr>
      <w:t>XX</w:t>
    </w:r>
  </w:p>
  <w:p w14:paraId="1241AA38" w14:textId="69AD713A" w:rsidR="00FE0FA4" w:rsidRDefault="00C12D2C" w:rsidP="00FE0FA4">
    <w:pPr>
      <w:pBdr>
        <w:top w:val="nil"/>
        <w:left w:val="nil"/>
        <w:bottom w:val="nil"/>
        <w:right w:val="nil"/>
        <w:between w:val="nil"/>
      </w:pBdr>
      <w:spacing w:after="0" w:line="240" w:lineRule="auto"/>
      <w:jc w:val="right"/>
      <w:rPr>
        <w:rFonts w:ascii="Times New Roman" w:eastAsia="Times New Roman" w:hAnsi="Times New Roman" w:cs="Times New Roman"/>
        <w:b/>
        <w:bCs/>
        <w:color w:val="000000"/>
        <w:sz w:val="24"/>
        <w:szCs w:val="24"/>
        <w:lang w:val="en-US"/>
      </w:rPr>
    </w:pPr>
    <w:r w:rsidRPr="00FE0FA4">
      <w:rPr>
        <w:b/>
        <w:bCs/>
        <w:noProof/>
        <w:lang w:val="en-US"/>
      </w:rPr>
      <w:drawing>
        <wp:anchor distT="0" distB="0" distL="114300" distR="114300" simplePos="0" relativeHeight="251669504" behindDoc="0" locked="0" layoutInCell="1" hidden="0" allowOverlap="1" wp14:anchorId="7366E61C" wp14:editId="4D96A686">
          <wp:simplePos x="0" y="0"/>
          <wp:positionH relativeFrom="column">
            <wp:posOffset>567690</wp:posOffset>
          </wp:positionH>
          <wp:positionV relativeFrom="paragraph">
            <wp:posOffset>72390</wp:posOffset>
          </wp:positionV>
          <wp:extent cx="838200" cy="295275"/>
          <wp:effectExtent l="0" t="0" r="0" b="0"/>
          <wp:wrapNone/>
          <wp:docPr id="155324980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838200" cy="295275"/>
                  </a:xfrm>
                  <a:prstGeom prst="rect">
                    <a:avLst/>
                  </a:prstGeom>
                  <a:ln/>
                </pic:spPr>
              </pic:pic>
            </a:graphicData>
          </a:graphic>
        </wp:anchor>
      </w:drawing>
    </w:r>
    <w:r w:rsidR="00FE0FA4" w:rsidRPr="00FE0FA4">
      <w:rPr>
        <w:rFonts w:ascii="Times New Roman" w:eastAsia="Times New Roman" w:hAnsi="Times New Roman" w:cs="Times New Roman"/>
        <w:b/>
        <w:bCs/>
        <w:color w:val="000000"/>
        <w:sz w:val="24"/>
        <w:szCs w:val="24"/>
        <w:highlight w:val="white"/>
        <w:lang w:val="en-US"/>
      </w:rPr>
      <w:t>PT. Media Akademik Publisher</w:t>
    </w:r>
  </w:p>
  <w:p w14:paraId="0D9EAC98" w14:textId="72AFA3F5" w:rsidR="003007AB" w:rsidRPr="00E41751" w:rsidRDefault="00D525ED" w:rsidP="00FE0FA4">
    <w:pPr>
      <w:pBdr>
        <w:top w:val="nil"/>
        <w:left w:val="nil"/>
        <w:bottom w:val="nil"/>
        <w:right w:val="nil"/>
        <w:between w:val="nil"/>
      </w:pBdr>
      <w:spacing w:after="0" w:line="240" w:lineRule="auto"/>
      <w:jc w:val="right"/>
      <w:rPr>
        <w:rFonts w:ascii="Times New Roman" w:eastAsia="Times New Roman" w:hAnsi="Times New Roman" w:cs="Times New Roman"/>
        <w:b/>
        <w:bCs/>
        <w:color w:val="000000"/>
        <w:sz w:val="20"/>
        <w:szCs w:val="20"/>
        <w:highlight w:val="white"/>
        <w:lang w:val="en-US"/>
      </w:rPr>
    </w:pPr>
    <w:r>
      <w:rPr>
        <w:noProof/>
        <w:lang w:val="en-US"/>
      </w:rPr>
      <mc:AlternateContent>
        <mc:Choice Requires="wps">
          <w:drawing>
            <wp:anchor distT="0" distB="0" distL="114300" distR="114300" simplePos="0" relativeHeight="251670528" behindDoc="0" locked="0" layoutInCell="1" hidden="0" allowOverlap="1" wp14:anchorId="277F4151" wp14:editId="57F983B6">
              <wp:simplePos x="0" y="0"/>
              <wp:positionH relativeFrom="column">
                <wp:posOffset>-330200</wp:posOffset>
              </wp:positionH>
              <wp:positionV relativeFrom="paragraph">
                <wp:posOffset>240030</wp:posOffset>
              </wp:positionV>
              <wp:extent cx="5935980" cy="19050"/>
              <wp:effectExtent l="0" t="0" r="0" b="0"/>
              <wp:wrapNone/>
              <wp:docPr id="1" name="Straight Arrow Connector 1"/>
              <wp:cNvGraphicFramePr/>
              <a:graphic xmlns:a="http://schemas.openxmlformats.org/drawingml/2006/main">
                <a:graphicData uri="http://schemas.microsoft.com/office/word/2010/wordprocessingShape">
                  <wps:wsp>
                    <wps:cNvCnPr/>
                    <wps:spPr>
                      <a:xfrm>
                        <a:off x="0" y="0"/>
                        <a:ext cx="5935980" cy="1905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type w14:anchorId="3F63E0B7" id="_x0000_t32" coordsize="21600,21600" o:spt="32" o:oned="t" path="m,l21600,21600e" filled="f">
              <v:path arrowok="t" fillok="f" o:connecttype="none"/>
              <o:lock v:ext="edit" shapetype="t"/>
            </v:shapetype>
            <v:shape id="Straight Arrow Connector 1" o:spid="_x0000_s1026" type="#_x0000_t32" style="position:absolute;margin-left:-26pt;margin-top:18.9pt;width:467.4pt;height:1.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" strokecolor="black [3200]" strokeweight="1.5pt">
              <v:stroke startarrowwidth="narrow" startarrowlength="short" endarrowwidth="narrow" endarrowlength="short" joinstyle="miter"/>
            </v:shape>
          </w:pict>
        </mc:Fallback>
      </mc:AlternateContent>
    </w:r>
    <w:r w:rsidR="00E41751">
      <w:rPr>
        <w:rFonts w:ascii="Lato" w:hAnsi="Lato"/>
        <w:sz w:val="21"/>
        <w:szCs w:val="21"/>
        <w:shd w:val="clear" w:color="auto" w:fill="FFFFFF"/>
      </w:rPr>
      <w:t> </w:t>
    </w:r>
    <w:r w:rsidR="00E41751" w:rsidRPr="00E41751">
      <w:rPr>
        <w:rFonts w:ascii="Times New Roman" w:hAnsi="Times New Roman" w:cs="Times New Roman"/>
        <w:sz w:val="20"/>
        <w:szCs w:val="20"/>
        <w:shd w:val="clear" w:color="auto" w:fill="FFFFFF"/>
      </w:rPr>
      <w:t>AHU-084213.AH.01.30.Tahun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D3D65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DC28649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0000003"/>
    <w:multiLevelType w:val="hybridMultilevel"/>
    <w:tmpl w:val="D540A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25942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CEAAD81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0000006"/>
    <w:multiLevelType w:val="hybridMultilevel"/>
    <w:tmpl w:val="9BA48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D3D65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5C88397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000000A"/>
    <w:multiLevelType w:val="hybridMultilevel"/>
    <w:tmpl w:val="903276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000000B"/>
    <w:multiLevelType w:val="hybridMultilevel"/>
    <w:tmpl w:val="FBFCA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11"/>
    <w:multiLevelType w:val="hybridMultilevel"/>
    <w:tmpl w:val="15C0E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15"/>
    <w:multiLevelType w:val="hybridMultilevel"/>
    <w:tmpl w:val="041CF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17"/>
    <w:multiLevelType w:val="hybridMultilevel"/>
    <w:tmpl w:val="13AAA0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066654E"/>
    <w:multiLevelType w:val="hybridMultilevel"/>
    <w:tmpl w:val="36105EA0"/>
    <w:lvl w:ilvl="0" w:tplc="88DA8E1C">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2D78B970">
      <w:numFmt w:val="bullet"/>
      <w:lvlText w:val="•"/>
      <w:lvlJc w:val="left"/>
      <w:pPr>
        <w:ind w:left="1662" w:hanging="360"/>
      </w:pPr>
      <w:rPr>
        <w:rFonts w:hint="default"/>
        <w:lang w:val="id" w:eastAsia="en-US" w:bidi="ar-SA"/>
      </w:rPr>
    </w:lvl>
    <w:lvl w:ilvl="2" w:tplc="AC805E98">
      <w:numFmt w:val="bullet"/>
      <w:lvlText w:val="•"/>
      <w:lvlJc w:val="left"/>
      <w:pPr>
        <w:ind w:left="2505" w:hanging="360"/>
      </w:pPr>
      <w:rPr>
        <w:rFonts w:hint="default"/>
        <w:lang w:val="id" w:eastAsia="en-US" w:bidi="ar-SA"/>
      </w:rPr>
    </w:lvl>
    <w:lvl w:ilvl="3" w:tplc="6A46836A">
      <w:numFmt w:val="bullet"/>
      <w:lvlText w:val="•"/>
      <w:lvlJc w:val="left"/>
      <w:pPr>
        <w:ind w:left="3347" w:hanging="360"/>
      </w:pPr>
      <w:rPr>
        <w:rFonts w:hint="default"/>
        <w:lang w:val="id" w:eastAsia="en-US" w:bidi="ar-SA"/>
      </w:rPr>
    </w:lvl>
    <w:lvl w:ilvl="4" w:tplc="DF4600D0">
      <w:numFmt w:val="bullet"/>
      <w:lvlText w:val="•"/>
      <w:lvlJc w:val="left"/>
      <w:pPr>
        <w:ind w:left="4190" w:hanging="360"/>
      </w:pPr>
      <w:rPr>
        <w:rFonts w:hint="default"/>
        <w:lang w:val="id" w:eastAsia="en-US" w:bidi="ar-SA"/>
      </w:rPr>
    </w:lvl>
    <w:lvl w:ilvl="5" w:tplc="93189E60">
      <w:numFmt w:val="bullet"/>
      <w:lvlText w:val="•"/>
      <w:lvlJc w:val="left"/>
      <w:pPr>
        <w:ind w:left="5033" w:hanging="360"/>
      </w:pPr>
      <w:rPr>
        <w:rFonts w:hint="default"/>
        <w:lang w:val="id" w:eastAsia="en-US" w:bidi="ar-SA"/>
      </w:rPr>
    </w:lvl>
    <w:lvl w:ilvl="6" w:tplc="697C5BC2">
      <w:numFmt w:val="bullet"/>
      <w:lvlText w:val="•"/>
      <w:lvlJc w:val="left"/>
      <w:pPr>
        <w:ind w:left="5875" w:hanging="360"/>
      </w:pPr>
      <w:rPr>
        <w:rFonts w:hint="default"/>
        <w:lang w:val="id" w:eastAsia="en-US" w:bidi="ar-SA"/>
      </w:rPr>
    </w:lvl>
    <w:lvl w:ilvl="7" w:tplc="A04C05DA">
      <w:numFmt w:val="bullet"/>
      <w:lvlText w:val="•"/>
      <w:lvlJc w:val="left"/>
      <w:pPr>
        <w:ind w:left="6718" w:hanging="360"/>
      </w:pPr>
      <w:rPr>
        <w:rFonts w:hint="default"/>
        <w:lang w:val="id" w:eastAsia="en-US" w:bidi="ar-SA"/>
      </w:rPr>
    </w:lvl>
    <w:lvl w:ilvl="8" w:tplc="CC0A26C4">
      <w:numFmt w:val="bullet"/>
      <w:lvlText w:val="•"/>
      <w:lvlJc w:val="left"/>
      <w:pPr>
        <w:ind w:left="7561" w:hanging="360"/>
      </w:pPr>
      <w:rPr>
        <w:rFonts w:hint="default"/>
        <w:lang w:val="id" w:eastAsia="en-US" w:bidi="ar-SA"/>
      </w:rPr>
    </w:lvl>
  </w:abstractNum>
  <w:abstractNum w:abstractNumId="14" w15:restartNumberingAfterBreak="0">
    <w:nsid w:val="01F25927"/>
    <w:multiLevelType w:val="hybridMultilevel"/>
    <w:tmpl w:val="E1F2850E"/>
    <w:lvl w:ilvl="0" w:tplc="3809000F">
      <w:start w:val="1"/>
      <w:numFmt w:val="decimal"/>
      <w:lvlText w:val="%1."/>
      <w:lvlJc w:val="left"/>
      <w:pPr>
        <w:ind w:left="1021" w:hanging="360"/>
      </w:pPr>
    </w:lvl>
    <w:lvl w:ilvl="1" w:tplc="38090019" w:tentative="1">
      <w:start w:val="1"/>
      <w:numFmt w:val="lowerLetter"/>
      <w:lvlText w:val="%2."/>
      <w:lvlJc w:val="left"/>
      <w:pPr>
        <w:ind w:left="1741" w:hanging="360"/>
      </w:pPr>
    </w:lvl>
    <w:lvl w:ilvl="2" w:tplc="3809001B" w:tentative="1">
      <w:start w:val="1"/>
      <w:numFmt w:val="lowerRoman"/>
      <w:lvlText w:val="%3."/>
      <w:lvlJc w:val="right"/>
      <w:pPr>
        <w:ind w:left="2461" w:hanging="180"/>
      </w:pPr>
    </w:lvl>
    <w:lvl w:ilvl="3" w:tplc="3809000F" w:tentative="1">
      <w:start w:val="1"/>
      <w:numFmt w:val="decimal"/>
      <w:lvlText w:val="%4."/>
      <w:lvlJc w:val="left"/>
      <w:pPr>
        <w:ind w:left="3181" w:hanging="360"/>
      </w:pPr>
    </w:lvl>
    <w:lvl w:ilvl="4" w:tplc="38090019" w:tentative="1">
      <w:start w:val="1"/>
      <w:numFmt w:val="lowerLetter"/>
      <w:lvlText w:val="%5."/>
      <w:lvlJc w:val="left"/>
      <w:pPr>
        <w:ind w:left="3901" w:hanging="360"/>
      </w:pPr>
    </w:lvl>
    <w:lvl w:ilvl="5" w:tplc="3809001B" w:tentative="1">
      <w:start w:val="1"/>
      <w:numFmt w:val="lowerRoman"/>
      <w:lvlText w:val="%6."/>
      <w:lvlJc w:val="right"/>
      <w:pPr>
        <w:ind w:left="4621" w:hanging="180"/>
      </w:pPr>
    </w:lvl>
    <w:lvl w:ilvl="6" w:tplc="3809000F" w:tentative="1">
      <w:start w:val="1"/>
      <w:numFmt w:val="decimal"/>
      <w:lvlText w:val="%7."/>
      <w:lvlJc w:val="left"/>
      <w:pPr>
        <w:ind w:left="5341" w:hanging="360"/>
      </w:pPr>
    </w:lvl>
    <w:lvl w:ilvl="7" w:tplc="38090019" w:tentative="1">
      <w:start w:val="1"/>
      <w:numFmt w:val="lowerLetter"/>
      <w:lvlText w:val="%8."/>
      <w:lvlJc w:val="left"/>
      <w:pPr>
        <w:ind w:left="6061" w:hanging="360"/>
      </w:pPr>
    </w:lvl>
    <w:lvl w:ilvl="8" w:tplc="3809001B" w:tentative="1">
      <w:start w:val="1"/>
      <w:numFmt w:val="lowerRoman"/>
      <w:lvlText w:val="%9."/>
      <w:lvlJc w:val="right"/>
      <w:pPr>
        <w:ind w:left="6781" w:hanging="180"/>
      </w:pPr>
    </w:lvl>
  </w:abstractNum>
  <w:abstractNum w:abstractNumId="15" w15:restartNumberingAfterBreak="0">
    <w:nsid w:val="0262258D"/>
    <w:multiLevelType w:val="hybridMultilevel"/>
    <w:tmpl w:val="098EDC28"/>
    <w:lvl w:ilvl="0" w:tplc="CB46C292">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05733FA1"/>
    <w:multiLevelType w:val="hybridMultilevel"/>
    <w:tmpl w:val="4E14C436"/>
    <w:lvl w:ilvl="0" w:tplc="DA22EC62">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09203C43"/>
    <w:multiLevelType w:val="hybridMultilevel"/>
    <w:tmpl w:val="4320B830"/>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15:restartNumberingAfterBreak="0">
    <w:nsid w:val="0AE52959"/>
    <w:multiLevelType w:val="hybridMultilevel"/>
    <w:tmpl w:val="64DE18B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0D2210D3"/>
    <w:multiLevelType w:val="hybridMultilevel"/>
    <w:tmpl w:val="3D3C8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DF53312"/>
    <w:multiLevelType w:val="hybridMultilevel"/>
    <w:tmpl w:val="7C86C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F264928"/>
    <w:multiLevelType w:val="multilevel"/>
    <w:tmpl w:val="8B8E701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23" w15:restartNumberingAfterBreak="0">
    <w:nsid w:val="156C139E"/>
    <w:multiLevelType w:val="hybridMultilevel"/>
    <w:tmpl w:val="A61AC83E"/>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4" w15:restartNumberingAfterBreak="0">
    <w:nsid w:val="1792681E"/>
    <w:multiLevelType w:val="hybridMultilevel"/>
    <w:tmpl w:val="0366AEC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19E923D7"/>
    <w:multiLevelType w:val="hybridMultilevel"/>
    <w:tmpl w:val="A538EE96"/>
    <w:lvl w:ilvl="0" w:tplc="57A83B42">
      <w:start w:val="1"/>
      <w:numFmt w:val="decimal"/>
      <w:lvlText w:val="%1."/>
      <w:lvlJc w:val="left"/>
      <w:pPr>
        <w:ind w:left="1320" w:hanging="60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15:restartNumberingAfterBreak="0">
    <w:nsid w:val="1B0E3191"/>
    <w:multiLevelType w:val="hybridMultilevel"/>
    <w:tmpl w:val="6EE601AC"/>
    <w:lvl w:ilvl="0" w:tplc="2070D1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B955B99"/>
    <w:multiLevelType w:val="hybridMultilevel"/>
    <w:tmpl w:val="5CE058AA"/>
    <w:lvl w:ilvl="0" w:tplc="1D9063F0">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8" w15:restartNumberingAfterBreak="0">
    <w:nsid w:val="1C5A69E0"/>
    <w:multiLevelType w:val="hybridMultilevel"/>
    <w:tmpl w:val="EC5C1348"/>
    <w:lvl w:ilvl="0" w:tplc="0D840572">
      <w:start w:val="1"/>
      <w:numFmt w:val="decimal"/>
      <w:lvlText w:val="%1."/>
      <w:lvlJc w:val="left"/>
      <w:pPr>
        <w:ind w:left="124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280CCB02">
      <w:numFmt w:val="bullet"/>
      <w:lvlText w:val="•"/>
      <w:lvlJc w:val="left"/>
      <w:pPr>
        <w:ind w:left="2040" w:hanging="360"/>
      </w:pPr>
      <w:rPr>
        <w:rFonts w:hint="default"/>
        <w:lang w:val="id" w:eastAsia="en-US" w:bidi="ar-SA"/>
      </w:rPr>
    </w:lvl>
    <w:lvl w:ilvl="2" w:tplc="8266022E">
      <w:numFmt w:val="bullet"/>
      <w:lvlText w:val="•"/>
      <w:lvlJc w:val="left"/>
      <w:pPr>
        <w:ind w:left="2841" w:hanging="360"/>
      </w:pPr>
      <w:rPr>
        <w:rFonts w:hint="default"/>
        <w:lang w:val="id" w:eastAsia="en-US" w:bidi="ar-SA"/>
      </w:rPr>
    </w:lvl>
    <w:lvl w:ilvl="3" w:tplc="E7843AAA">
      <w:numFmt w:val="bullet"/>
      <w:lvlText w:val="•"/>
      <w:lvlJc w:val="left"/>
      <w:pPr>
        <w:ind w:left="3641" w:hanging="360"/>
      </w:pPr>
      <w:rPr>
        <w:rFonts w:hint="default"/>
        <w:lang w:val="id" w:eastAsia="en-US" w:bidi="ar-SA"/>
      </w:rPr>
    </w:lvl>
    <w:lvl w:ilvl="4" w:tplc="17B848BE">
      <w:numFmt w:val="bullet"/>
      <w:lvlText w:val="•"/>
      <w:lvlJc w:val="left"/>
      <w:pPr>
        <w:ind w:left="4442" w:hanging="360"/>
      </w:pPr>
      <w:rPr>
        <w:rFonts w:hint="default"/>
        <w:lang w:val="id" w:eastAsia="en-US" w:bidi="ar-SA"/>
      </w:rPr>
    </w:lvl>
    <w:lvl w:ilvl="5" w:tplc="1810A776">
      <w:numFmt w:val="bullet"/>
      <w:lvlText w:val="•"/>
      <w:lvlJc w:val="left"/>
      <w:pPr>
        <w:ind w:left="5243" w:hanging="360"/>
      </w:pPr>
      <w:rPr>
        <w:rFonts w:hint="default"/>
        <w:lang w:val="id" w:eastAsia="en-US" w:bidi="ar-SA"/>
      </w:rPr>
    </w:lvl>
    <w:lvl w:ilvl="6" w:tplc="CA4A2C2E">
      <w:numFmt w:val="bullet"/>
      <w:lvlText w:val="•"/>
      <w:lvlJc w:val="left"/>
      <w:pPr>
        <w:ind w:left="6043" w:hanging="360"/>
      </w:pPr>
      <w:rPr>
        <w:rFonts w:hint="default"/>
        <w:lang w:val="id" w:eastAsia="en-US" w:bidi="ar-SA"/>
      </w:rPr>
    </w:lvl>
    <w:lvl w:ilvl="7" w:tplc="3C84F560">
      <w:numFmt w:val="bullet"/>
      <w:lvlText w:val="•"/>
      <w:lvlJc w:val="left"/>
      <w:pPr>
        <w:ind w:left="6844" w:hanging="360"/>
      </w:pPr>
      <w:rPr>
        <w:rFonts w:hint="default"/>
        <w:lang w:val="id" w:eastAsia="en-US" w:bidi="ar-SA"/>
      </w:rPr>
    </w:lvl>
    <w:lvl w:ilvl="8" w:tplc="E5860D1A">
      <w:numFmt w:val="bullet"/>
      <w:lvlText w:val="•"/>
      <w:lvlJc w:val="left"/>
      <w:pPr>
        <w:ind w:left="7645" w:hanging="360"/>
      </w:pPr>
      <w:rPr>
        <w:rFonts w:hint="default"/>
        <w:lang w:val="id" w:eastAsia="en-US" w:bidi="ar-SA"/>
      </w:rPr>
    </w:lvl>
  </w:abstractNum>
  <w:abstractNum w:abstractNumId="29" w15:restartNumberingAfterBreak="0">
    <w:nsid w:val="1C9651EE"/>
    <w:multiLevelType w:val="hybridMultilevel"/>
    <w:tmpl w:val="9DBA5172"/>
    <w:lvl w:ilvl="0" w:tplc="1450BE72">
      <w:start w:val="1"/>
      <w:numFmt w:val="decimal"/>
      <w:lvlText w:val="%1."/>
      <w:lvlJc w:val="left"/>
      <w:pPr>
        <w:ind w:left="820" w:hanging="360"/>
      </w:pPr>
      <w:rPr>
        <w:rFonts w:hint="default"/>
        <w:spacing w:val="0"/>
        <w:w w:val="100"/>
        <w:lang w:val="id" w:eastAsia="en-US" w:bidi="ar-SA"/>
      </w:rPr>
    </w:lvl>
    <w:lvl w:ilvl="1" w:tplc="B658BCB6">
      <w:numFmt w:val="bullet"/>
      <w:lvlText w:val="•"/>
      <w:lvlJc w:val="left"/>
      <w:pPr>
        <w:ind w:left="1662" w:hanging="360"/>
      </w:pPr>
      <w:rPr>
        <w:rFonts w:hint="default"/>
        <w:lang w:val="id" w:eastAsia="en-US" w:bidi="ar-SA"/>
      </w:rPr>
    </w:lvl>
    <w:lvl w:ilvl="2" w:tplc="1FEAA10C">
      <w:numFmt w:val="bullet"/>
      <w:lvlText w:val="•"/>
      <w:lvlJc w:val="left"/>
      <w:pPr>
        <w:ind w:left="2505" w:hanging="360"/>
      </w:pPr>
      <w:rPr>
        <w:rFonts w:hint="default"/>
        <w:lang w:val="id" w:eastAsia="en-US" w:bidi="ar-SA"/>
      </w:rPr>
    </w:lvl>
    <w:lvl w:ilvl="3" w:tplc="CFF69F0C">
      <w:numFmt w:val="bullet"/>
      <w:lvlText w:val="•"/>
      <w:lvlJc w:val="left"/>
      <w:pPr>
        <w:ind w:left="3347" w:hanging="360"/>
      </w:pPr>
      <w:rPr>
        <w:rFonts w:hint="default"/>
        <w:lang w:val="id" w:eastAsia="en-US" w:bidi="ar-SA"/>
      </w:rPr>
    </w:lvl>
    <w:lvl w:ilvl="4" w:tplc="0F741D88">
      <w:numFmt w:val="bullet"/>
      <w:lvlText w:val="•"/>
      <w:lvlJc w:val="left"/>
      <w:pPr>
        <w:ind w:left="4190" w:hanging="360"/>
      </w:pPr>
      <w:rPr>
        <w:rFonts w:hint="default"/>
        <w:lang w:val="id" w:eastAsia="en-US" w:bidi="ar-SA"/>
      </w:rPr>
    </w:lvl>
    <w:lvl w:ilvl="5" w:tplc="710AF262">
      <w:numFmt w:val="bullet"/>
      <w:lvlText w:val="•"/>
      <w:lvlJc w:val="left"/>
      <w:pPr>
        <w:ind w:left="5033" w:hanging="360"/>
      </w:pPr>
      <w:rPr>
        <w:rFonts w:hint="default"/>
        <w:lang w:val="id" w:eastAsia="en-US" w:bidi="ar-SA"/>
      </w:rPr>
    </w:lvl>
    <w:lvl w:ilvl="6" w:tplc="4156D020">
      <w:numFmt w:val="bullet"/>
      <w:lvlText w:val="•"/>
      <w:lvlJc w:val="left"/>
      <w:pPr>
        <w:ind w:left="5875" w:hanging="360"/>
      </w:pPr>
      <w:rPr>
        <w:rFonts w:hint="default"/>
        <w:lang w:val="id" w:eastAsia="en-US" w:bidi="ar-SA"/>
      </w:rPr>
    </w:lvl>
    <w:lvl w:ilvl="7" w:tplc="12B4ED6A">
      <w:numFmt w:val="bullet"/>
      <w:lvlText w:val="•"/>
      <w:lvlJc w:val="left"/>
      <w:pPr>
        <w:ind w:left="6718" w:hanging="360"/>
      </w:pPr>
      <w:rPr>
        <w:rFonts w:hint="default"/>
        <w:lang w:val="id" w:eastAsia="en-US" w:bidi="ar-SA"/>
      </w:rPr>
    </w:lvl>
    <w:lvl w:ilvl="8" w:tplc="9A2E49D8">
      <w:numFmt w:val="bullet"/>
      <w:lvlText w:val="•"/>
      <w:lvlJc w:val="left"/>
      <w:pPr>
        <w:ind w:left="7561" w:hanging="360"/>
      </w:pPr>
      <w:rPr>
        <w:rFonts w:hint="default"/>
        <w:lang w:val="id" w:eastAsia="en-US" w:bidi="ar-SA"/>
      </w:rPr>
    </w:lvl>
  </w:abstractNum>
  <w:abstractNum w:abstractNumId="30" w15:restartNumberingAfterBreak="0">
    <w:nsid w:val="1ECF2F46"/>
    <w:multiLevelType w:val="hybridMultilevel"/>
    <w:tmpl w:val="5D0A9B72"/>
    <w:lvl w:ilvl="0" w:tplc="9920EACC">
      <w:start w:val="1"/>
      <w:numFmt w:val="lowerLetter"/>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F427057"/>
    <w:multiLevelType w:val="hybridMultilevel"/>
    <w:tmpl w:val="250A5BEA"/>
    <w:lvl w:ilvl="0" w:tplc="FFFFFFFF">
      <w:start w:val="1"/>
      <w:numFmt w:val="lowerLetter"/>
      <w:lvlText w:val="%1."/>
      <w:lvlJc w:val="left"/>
      <w:pPr>
        <w:ind w:left="1713" w:hanging="360"/>
      </w:pPr>
    </w:lvl>
    <w:lvl w:ilvl="1" w:tplc="38090019">
      <w:start w:val="1"/>
      <w:numFmt w:val="lowerLetter"/>
      <w:lvlText w:val="%2."/>
      <w:lvlJc w:val="left"/>
      <w:pPr>
        <w:ind w:left="720" w:hanging="360"/>
      </w:pPr>
    </w:lvl>
    <w:lvl w:ilvl="2" w:tplc="5E869D30">
      <w:start w:val="1"/>
      <w:numFmt w:val="upperLetter"/>
      <w:lvlText w:val="%3."/>
      <w:lvlJc w:val="left"/>
      <w:pPr>
        <w:ind w:left="3333" w:hanging="360"/>
      </w:pPr>
      <w:rPr>
        <w:rFonts w:hint="default"/>
      </w:rPr>
    </w:lvl>
    <w:lvl w:ilvl="3" w:tplc="2E4227D8">
      <w:start w:val="1"/>
      <w:numFmt w:val="decimal"/>
      <w:lvlText w:val="%4."/>
      <w:lvlJc w:val="left"/>
      <w:pPr>
        <w:ind w:left="3873" w:hanging="360"/>
      </w:pPr>
      <w:rPr>
        <w:rFonts w:hint="default"/>
      </w:rPr>
    </w:lvl>
    <w:lvl w:ilvl="4" w:tplc="B47EB686">
      <w:start w:val="1"/>
      <w:numFmt w:val="decimal"/>
      <w:lvlText w:val="(%5)"/>
      <w:lvlJc w:val="left"/>
      <w:pPr>
        <w:ind w:left="4593" w:hanging="360"/>
      </w:pPr>
      <w:rPr>
        <w:rFonts w:hint="default"/>
      </w:r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32" w15:restartNumberingAfterBreak="0">
    <w:nsid w:val="1F4E2A1A"/>
    <w:multiLevelType w:val="hybridMultilevel"/>
    <w:tmpl w:val="111CD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F7C0A5E"/>
    <w:multiLevelType w:val="hybridMultilevel"/>
    <w:tmpl w:val="E0EC43C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1FC1748E"/>
    <w:multiLevelType w:val="hybridMultilevel"/>
    <w:tmpl w:val="6E402374"/>
    <w:lvl w:ilvl="0" w:tplc="2DFED8D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21447463"/>
    <w:multiLevelType w:val="hybridMultilevel"/>
    <w:tmpl w:val="976219B6"/>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36" w15:restartNumberingAfterBreak="0">
    <w:nsid w:val="21C246AC"/>
    <w:multiLevelType w:val="hybridMultilevel"/>
    <w:tmpl w:val="ADDA2EAC"/>
    <w:lvl w:ilvl="0" w:tplc="1866741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15:restartNumberingAfterBreak="0">
    <w:nsid w:val="21F91433"/>
    <w:multiLevelType w:val="hybridMultilevel"/>
    <w:tmpl w:val="2D42911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8" w15:restartNumberingAfterBreak="0">
    <w:nsid w:val="240C2247"/>
    <w:multiLevelType w:val="hybridMultilevel"/>
    <w:tmpl w:val="C1D224A8"/>
    <w:lvl w:ilvl="0" w:tplc="28BE56B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 w15:restartNumberingAfterBreak="0">
    <w:nsid w:val="2486592C"/>
    <w:multiLevelType w:val="multilevel"/>
    <w:tmpl w:val="644E98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881260F"/>
    <w:multiLevelType w:val="hybridMultilevel"/>
    <w:tmpl w:val="5430142E"/>
    <w:lvl w:ilvl="0" w:tplc="CEB80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2A6E7273"/>
    <w:multiLevelType w:val="hybridMultilevel"/>
    <w:tmpl w:val="2E668F18"/>
    <w:lvl w:ilvl="0" w:tplc="1A22D75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2" w15:restartNumberingAfterBreak="0">
    <w:nsid w:val="2A8C6EF8"/>
    <w:multiLevelType w:val="hybridMultilevel"/>
    <w:tmpl w:val="E084DE62"/>
    <w:lvl w:ilvl="0" w:tplc="B6404458">
      <w:start w:val="1"/>
      <w:numFmt w:val="decimal"/>
      <w:lvlText w:val="%1."/>
      <w:lvlJc w:val="left"/>
      <w:pPr>
        <w:ind w:left="135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B650736"/>
    <w:multiLevelType w:val="hybridMultilevel"/>
    <w:tmpl w:val="83F8327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4" w15:restartNumberingAfterBreak="0">
    <w:nsid w:val="2E984A31"/>
    <w:multiLevelType w:val="hybridMultilevel"/>
    <w:tmpl w:val="9D1A8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FCF4A29"/>
    <w:multiLevelType w:val="hybridMultilevel"/>
    <w:tmpl w:val="30C0BA48"/>
    <w:lvl w:ilvl="0" w:tplc="6BDE9A8A">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6" w15:restartNumberingAfterBreak="0">
    <w:nsid w:val="2FE069A3"/>
    <w:multiLevelType w:val="multilevel"/>
    <w:tmpl w:val="BBC4FA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674310D"/>
    <w:multiLevelType w:val="hybridMultilevel"/>
    <w:tmpl w:val="F0EAE8D6"/>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8" w15:restartNumberingAfterBreak="0">
    <w:nsid w:val="36B324DA"/>
    <w:multiLevelType w:val="hybridMultilevel"/>
    <w:tmpl w:val="BC6C1B3C"/>
    <w:lvl w:ilvl="0" w:tplc="471432D6">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9" w15:restartNumberingAfterBreak="0">
    <w:nsid w:val="36FA659C"/>
    <w:multiLevelType w:val="hybridMultilevel"/>
    <w:tmpl w:val="9DEA9F4C"/>
    <w:lvl w:ilvl="0" w:tplc="B6404458">
      <w:start w:val="1"/>
      <w:numFmt w:val="decimal"/>
      <w:lvlText w:val="%1."/>
      <w:lvlJc w:val="left"/>
      <w:pPr>
        <w:ind w:left="1350" w:hanging="360"/>
      </w:pPr>
      <w:rPr>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0" w15:restartNumberingAfterBreak="0">
    <w:nsid w:val="380F45CD"/>
    <w:multiLevelType w:val="hybridMultilevel"/>
    <w:tmpl w:val="2490078E"/>
    <w:lvl w:ilvl="0" w:tplc="38E28428">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94B685A2">
      <w:numFmt w:val="bullet"/>
      <w:lvlText w:val="•"/>
      <w:lvlJc w:val="left"/>
      <w:pPr>
        <w:ind w:left="1662" w:hanging="360"/>
      </w:pPr>
      <w:rPr>
        <w:rFonts w:hint="default"/>
        <w:lang w:val="id" w:eastAsia="en-US" w:bidi="ar-SA"/>
      </w:rPr>
    </w:lvl>
    <w:lvl w:ilvl="2" w:tplc="37FAFEF0">
      <w:numFmt w:val="bullet"/>
      <w:lvlText w:val="•"/>
      <w:lvlJc w:val="left"/>
      <w:pPr>
        <w:ind w:left="2505" w:hanging="360"/>
      </w:pPr>
      <w:rPr>
        <w:rFonts w:hint="default"/>
        <w:lang w:val="id" w:eastAsia="en-US" w:bidi="ar-SA"/>
      </w:rPr>
    </w:lvl>
    <w:lvl w:ilvl="3" w:tplc="F39EAE14">
      <w:numFmt w:val="bullet"/>
      <w:lvlText w:val="•"/>
      <w:lvlJc w:val="left"/>
      <w:pPr>
        <w:ind w:left="3347" w:hanging="360"/>
      </w:pPr>
      <w:rPr>
        <w:rFonts w:hint="default"/>
        <w:lang w:val="id" w:eastAsia="en-US" w:bidi="ar-SA"/>
      </w:rPr>
    </w:lvl>
    <w:lvl w:ilvl="4" w:tplc="A162AA6C">
      <w:numFmt w:val="bullet"/>
      <w:lvlText w:val="•"/>
      <w:lvlJc w:val="left"/>
      <w:pPr>
        <w:ind w:left="4190" w:hanging="360"/>
      </w:pPr>
      <w:rPr>
        <w:rFonts w:hint="default"/>
        <w:lang w:val="id" w:eastAsia="en-US" w:bidi="ar-SA"/>
      </w:rPr>
    </w:lvl>
    <w:lvl w:ilvl="5" w:tplc="5E6820D4">
      <w:numFmt w:val="bullet"/>
      <w:lvlText w:val="•"/>
      <w:lvlJc w:val="left"/>
      <w:pPr>
        <w:ind w:left="5033" w:hanging="360"/>
      </w:pPr>
      <w:rPr>
        <w:rFonts w:hint="default"/>
        <w:lang w:val="id" w:eastAsia="en-US" w:bidi="ar-SA"/>
      </w:rPr>
    </w:lvl>
    <w:lvl w:ilvl="6" w:tplc="E90AA5D6">
      <w:numFmt w:val="bullet"/>
      <w:lvlText w:val="•"/>
      <w:lvlJc w:val="left"/>
      <w:pPr>
        <w:ind w:left="5875" w:hanging="360"/>
      </w:pPr>
      <w:rPr>
        <w:rFonts w:hint="default"/>
        <w:lang w:val="id" w:eastAsia="en-US" w:bidi="ar-SA"/>
      </w:rPr>
    </w:lvl>
    <w:lvl w:ilvl="7" w:tplc="B348666C">
      <w:numFmt w:val="bullet"/>
      <w:lvlText w:val="•"/>
      <w:lvlJc w:val="left"/>
      <w:pPr>
        <w:ind w:left="6718" w:hanging="360"/>
      </w:pPr>
      <w:rPr>
        <w:rFonts w:hint="default"/>
        <w:lang w:val="id" w:eastAsia="en-US" w:bidi="ar-SA"/>
      </w:rPr>
    </w:lvl>
    <w:lvl w:ilvl="8" w:tplc="CD5A946E">
      <w:numFmt w:val="bullet"/>
      <w:lvlText w:val="•"/>
      <w:lvlJc w:val="left"/>
      <w:pPr>
        <w:ind w:left="7561" w:hanging="360"/>
      </w:pPr>
      <w:rPr>
        <w:rFonts w:hint="default"/>
        <w:lang w:val="id" w:eastAsia="en-US" w:bidi="ar-SA"/>
      </w:rPr>
    </w:lvl>
  </w:abstractNum>
  <w:abstractNum w:abstractNumId="51" w15:restartNumberingAfterBreak="0">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52" w15:restartNumberingAfterBreak="0">
    <w:nsid w:val="3C891940"/>
    <w:multiLevelType w:val="hybridMultilevel"/>
    <w:tmpl w:val="7B40C83C"/>
    <w:lvl w:ilvl="0" w:tplc="3CA03D0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D1A53D1"/>
    <w:multiLevelType w:val="hybridMultilevel"/>
    <w:tmpl w:val="6AC467FA"/>
    <w:lvl w:ilvl="0" w:tplc="44E21C7E">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86200E64">
      <w:numFmt w:val="bullet"/>
      <w:lvlText w:val="•"/>
      <w:lvlJc w:val="left"/>
      <w:pPr>
        <w:ind w:left="1662" w:hanging="360"/>
      </w:pPr>
      <w:rPr>
        <w:rFonts w:hint="default"/>
        <w:lang w:val="id" w:eastAsia="en-US" w:bidi="ar-SA"/>
      </w:rPr>
    </w:lvl>
    <w:lvl w:ilvl="2" w:tplc="9870ADE8">
      <w:numFmt w:val="bullet"/>
      <w:lvlText w:val="•"/>
      <w:lvlJc w:val="left"/>
      <w:pPr>
        <w:ind w:left="2505" w:hanging="360"/>
      </w:pPr>
      <w:rPr>
        <w:rFonts w:hint="default"/>
        <w:lang w:val="id" w:eastAsia="en-US" w:bidi="ar-SA"/>
      </w:rPr>
    </w:lvl>
    <w:lvl w:ilvl="3" w:tplc="0E16B80E">
      <w:numFmt w:val="bullet"/>
      <w:lvlText w:val="•"/>
      <w:lvlJc w:val="left"/>
      <w:pPr>
        <w:ind w:left="3347" w:hanging="360"/>
      </w:pPr>
      <w:rPr>
        <w:rFonts w:hint="default"/>
        <w:lang w:val="id" w:eastAsia="en-US" w:bidi="ar-SA"/>
      </w:rPr>
    </w:lvl>
    <w:lvl w:ilvl="4" w:tplc="883AC2DA">
      <w:numFmt w:val="bullet"/>
      <w:lvlText w:val="•"/>
      <w:lvlJc w:val="left"/>
      <w:pPr>
        <w:ind w:left="4190" w:hanging="360"/>
      </w:pPr>
      <w:rPr>
        <w:rFonts w:hint="default"/>
        <w:lang w:val="id" w:eastAsia="en-US" w:bidi="ar-SA"/>
      </w:rPr>
    </w:lvl>
    <w:lvl w:ilvl="5" w:tplc="DB9CAEFE">
      <w:numFmt w:val="bullet"/>
      <w:lvlText w:val="•"/>
      <w:lvlJc w:val="left"/>
      <w:pPr>
        <w:ind w:left="5033" w:hanging="360"/>
      </w:pPr>
      <w:rPr>
        <w:rFonts w:hint="default"/>
        <w:lang w:val="id" w:eastAsia="en-US" w:bidi="ar-SA"/>
      </w:rPr>
    </w:lvl>
    <w:lvl w:ilvl="6" w:tplc="B8204DC2">
      <w:numFmt w:val="bullet"/>
      <w:lvlText w:val="•"/>
      <w:lvlJc w:val="left"/>
      <w:pPr>
        <w:ind w:left="5875" w:hanging="360"/>
      </w:pPr>
      <w:rPr>
        <w:rFonts w:hint="default"/>
        <w:lang w:val="id" w:eastAsia="en-US" w:bidi="ar-SA"/>
      </w:rPr>
    </w:lvl>
    <w:lvl w:ilvl="7" w:tplc="953A718C">
      <w:numFmt w:val="bullet"/>
      <w:lvlText w:val="•"/>
      <w:lvlJc w:val="left"/>
      <w:pPr>
        <w:ind w:left="6718" w:hanging="360"/>
      </w:pPr>
      <w:rPr>
        <w:rFonts w:hint="default"/>
        <w:lang w:val="id" w:eastAsia="en-US" w:bidi="ar-SA"/>
      </w:rPr>
    </w:lvl>
    <w:lvl w:ilvl="8" w:tplc="9EA81C94">
      <w:numFmt w:val="bullet"/>
      <w:lvlText w:val="•"/>
      <w:lvlJc w:val="left"/>
      <w:pPr>
        <w:ind w:left="7561" w:hanging="360"/>
      </w:pPr>
      <w:rPr>
        <w:rFonts w:hint="default"/>
        <w:lang w:val="id" w:eastAsia="en-US" w:bidi="ar-SA"/>
      </w:rPr>
    </w:lvl>
  </w:abstractNum>
  <w:abstractNum w:abstractNumId="54" w15:restartNumberingAfterBreak="0">
    <w:nsid w:val="3EB72441"/>
    <w:multiLevelType w:val="hybridMultilevel"/>
    <w:tmpl w:val="02F268B4"/>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5" w15:restartNumberingAfterBreak="0">
    <w:nsid w:val="3F003644"/>
    <w:multiLevelType w:val="hybridMultilevel"/>
    <w:tmpl w:val="C0C0FD1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15:restartNumberingAfterBreak="0">
    <w:nsid w:val="42740F5A"/>
    <w:multiLevelType w:val="hybridMultilevel"/>
    <w:tmpl w:val="41A00D98"/>
    <w:lvl w:ilvl="0" w:tplc="38090019">
      <w:start w:val="1"/>
      <w:numFmt w:val="lowerLetter"/>
      <w:lvlText w:val="%1."/>
      <w:lvlJc w:val="left"/>
      <w:pPr>
        <w:ind w:left="363" w:hanging="360"/>
      </w:pPr>
    </w:lvl>
    <w:lvl w:ilvl="1" w:tplc="38090019" w:tentative="1">
      <w:start w:val="1"/>
      <w:numFmt w:val="lowerLetter"/>
      <w:lvlText w:val="%2."/>
      <w:lvlJc w:val="left"/>
      <w:pPr>
        <w:ind w:left="1083" w:hanging="360"/>
      </w:pPr>
    </w:lvl>
    <w:lvl w:ilvl="2" w:tplc="3809001B" w:tentative="1">
      <w:start w:val="1"/>
      <w:numFmt w:val="lowerRoman"/>
      <w:lvlText w:val="%3."/>
      <w:lvlJc w:val="right"/>
      <w:pPr>
        <w:ind w:left="1803" w:hanging="180"/>
      </w:pPr>
    </w:lvl>
    <w:lvl w:ilvl="3" w:tplc="3809000F" w:tentative="1">
      <w:start w:val="1"/>
      <w:numFmt w:val="decimal"/>
      <w:lvlText w:val="%4."/>
      <w:lvlJc w:val="left"/>
      <w:pPr>
        <w:ind w:left="2523" w:hanging="360"/>
      </w:pPr>
    </w:lvl>
    <w:lvl w:ilvl="4" w:tplc="38090019" w:tentative="1">
      <w:start w:val="1"/>
      <w:numFmt w:val="lowerLetter"/>
      <w:lvlText w:val="%5."/>
      <w:lvlJc w:val="left"/>
      <w:pPr>
        <w:ind w:left="3243" w:hanging="360"/>
      </w:pPr>
    </w:lvl>
    <w:lvl w:ilvl="5" w:tplc="3809001B" w:tentative="1">
      <w:start w:val="1"/>
      <w:numFmt w:val="lowerRoman"/>
      <w:lvlText w:val="%6."/>
      <w:lvlJc w:val="right"/>
      <w:pPr>
        <w:ind w:left="3963" w:hanging="180"/>
      </w:pPr>
    </w:lvl>
    <w:lvl w:ilvl="6" w:tplc="3809000F" w:tentative="1">
      <w:start w:val="1"/>
      <w:numFmt w:val="decimal"/>
      <w:lvlText w:val="%7."/>
      <w:lvlJc w:val="left"/>
      <w:pPr>
        <w:ind w:left="4683" w:hanging="360"/>
      </w:pPr>
    </w:lvl>
    <w:lvl w:ilvl="7" w:tplc="38090019" w:tentative="1">
      <w:start w:val="1"/>
      <w:numFmt w:val="lowerLetter"/>
      <w:lvlText w:val="%8."/>
      <w:lvlJc w:val="left"/>
      <w:pPr>
        <w:ind w:left="5403" w:hanging="360"/>
      </w:pPr>
    </w:lvl>
    <w:lvl w:ilvl="8" w:tplc="3809001B" w:tentative="1">
      <w:start w:val="1"/>
      <w:numFmt w:val="lowerRoman"/>
      <w:lvlText w:val="%9."/>
      <w:lvlJc w:val="right"/>
      <w:pPr>
        <w:ind w:left="6123" w:hanging="180"/>
      </w:pPr>
    </w:lvl>
  </w:abstractNum>
  <w:abstractNum w:abstractNumId="57" w15:restartNumberingAfterBreak="0">
    <w:nsid w:val="42836AE4"/>
    <w:multiLevelType w:val="hybridMultilevel"/>
    <w:tmpl w:val="0E5423FE"/>
    <w:lvl w:ilvl="0" w:tplc="38090019">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58" w15:restartNumberingAfterBreak="0">
    <w:nsid w:val="434324F4"/>
    <w:multiLevelType w:val="hybridMultilevel"/>
    <w:tmpl w:val="74AEB740"/>
    <w:lvl w:ilvl="0" w:tplc="6EAC29F8">
      <w:start w:val="1"/>
      <w:numFmt w:val="decimal"/>
      <w:lvlText w:val="%1."/>
      <w:lvlJc w:val="left"/>
      <w:pPr>
        <w:ind w:left="928" w:hanging="360"/>
      </w:pPr>
      <w:rPr>
        <w:rFonts w:hint="default"/>
      </w:rPr>
    </w:lvl>
    <w:lvl w:ilvl="1" w:tplc="38090019" w:tentative="1">
      <w:start w:val="1"/>
      <w:numFmt w:val="lowerLetter"/>
      <w:lvlText w:val="%2."/>
      <w:lvlJc w:val="left"/>
      <w:pPr>
        <w:ind w:left="1648" w:hanging="360"/>
      </w:pPr>
    </w:lvl>
    <w:lvl w:ilvl="2" w:tplc="3809001B" w:tentative="1">
      <w:start w:val="1"/>
      <w:numFmt w:val="lowerRoman"/>
      <w:lvlText w:val="%3."/>
      <w:lvlJc w:val="right"/>
      <w:pPr>
        <w:ind w:left="2368" w:hanging="180"/>
      </w:pPr>
    </w:lvl>
    <w:lvl w:ilvl="3" w:tplc="3809000F" w:tentative="1">
      <w:start w:val="1"/>
      <w:numFmt w:val="decimal"/>
      <w:lvlText w:val="%4."/>
      <w:lvlJc w:val="left"/>
      <w:pPr>
        <w:ind w:left="3088" w:hanging="360"/>
      </w:pPr>
    </w:lvl>
    <w:lvl w:ilvl="4" w:tplc="38090019" w:tentative="1">
      <w:start w:val="1"/>
      <w:numFmt w:val="lowerLetter"/>
      <w:lvlText w:val="%5."/>
      <w:lvlJc w:val="left"/>
      <w:pPr>
        <w:ind w:left="3808" w:hanging="360"/>
      </w:pPr>
    </w:lvl>
    <w:lvl w:ilvl="5" w:tplc="3809001B" w:tentative="1">
      <w:start w:val="1"/>
      <w:numFmt w:val="lowerRoman"/>
      <w:lvlText w:val="%6."/>
      <w:lvlJc w:val="right"/>
      <w:pPr>
        <w:ind w:left="4528" w:hanging="180"/>
      </w:pPr>
    </w:lvl>
    <w:lvl w:ilvl="6" w:tplc="3809000F" w:tentative="1">
      <w:start w:val="1"/>
      <w:numFmt w:val="decimal"/>
      <w:lvlText w:val="%7."/>
      <w:lvlJc w:val="left"/>
      <w:pPr>
        <w:ind w:left="5248" w:hanging="360"/>
      </w:pPr>
    </w:lvl>
    <w:lvl w:ilvl="7" w:tplc="38090019" w:tentative="1">
      <w:start w:val="1"/>
      <w:numFmt w:val="lowerLetter"/>
      <w:lvlText w:val="%8."/>
      <w:lvlJc w:val="left"/>
      <w:pPr>
        <w:ind w:left="5968" w:hanging="360"/>
      </w:pPr>
    </w:lvl>
    <w:lvl w:ilvl="8" w:tplc="3809001B" w:tentative="1">
      <w:start w:val="1"/>
      <w:numFmt w:val="lowerRoman"/>
      <w:lvlText w:val="%9."/>
      <w:lvlJc w:val="right"/>
      <w:pPr>
        <w:ind w:left="6688" w:hanging="180"/>
      </w:pPr>
    </w:lvl>
  </w:abstractNum>
  <w:abstractNum w:abstractNumId="59" w15:restartNumberingAfterBreak="0">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44F3710E"/>
    <w:multiLevelType w:val="hybridMultilevel"/>
    <w:tmpl w:val="45ECF33C"/>
    <w:lvl w:ilvl="0" w:tplc="0BC4A0C6">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1" w15:restartNumberingAfterBreak="0">
    <w:nsid w:val="49423922"/>
    <w:multiLevelType w:val="hybridMultilevel"/>
    <w:tmpl w:val="0F78CFBC"/>
    <w:lvl w:ilvl="0" w:tplc="33C6B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49632C78"/>
    <w:multiLevelType w:val="hybridMultilevel"/>
    <w:tmpl w:val="6E8674B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15:restartNumberingAfterBreak="0">
    <w:nsid w:val="4B1C3B0D"/>
    <w:multiLevelType w:val="hybridMultilevel"/>
    <w:tmpl w:val="84761ACA"/>
    <w:lvl w:ilvl="0" w:tplc="A17E06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DBC5980"/>
    <w:multiLevelType w:val="hybridMultilevel"/>
    <w:tmpl w:val="B934791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50465ADB"/>
    <w:multiLevelType w:val="hybridMultilevel"/>
    <w:tmpl w:val="5D7E4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7" w15:restartNumberingAfterBreak="0">
    <w:nsid w:val="664B171C"/>
    <w:multiLevelType w:val="hybridMultilevel"/>
    <w:tmpl w:val="82B611D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8" w15:restartNumberingAfterBreak="0">
    <w:nsid w:val="66563F45"/>
    <w:multiLevelType w:val="hybridMultilevel"/>
    <w:tmpl w:val="5CDA9E68"/>
    <w:lvl w:ilvl="0" w:tplc="290AD978">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9" w15:restartNumberingAfterBreak="0">
    <w:nsid w:val="672545F2"/>
    <w:multiLevelType w:val="hybridMultilevel"/>
    <w:tmpl w:val="AAEA859A"/>
    <w:lvl w:ilvl="0" w:tplc="0298EAF4">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8C50D96"/>
    <w:multiLevelType w:val="hybridMultilevel"/>
    <w:tmpl w:val="BF3E462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6ABA2554"/>
    <w:multiLevelType w:val="hybridMultilevel"/>
    <w:tmpl w:val="542C9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B461E3A"/>
    <w:multiLevelType w:val="hybridMultilevel"/>
    <w:tmpl w:val="93E2D2F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3" w15:restartNumberingAfterBreak="0">
    <w:nsid w:val="6DC72A40"/>
    <w:multiLevelType w:val="hybridMultilevel"/>
    <w:tmpl w:val="44B2C09A"/>
    <w:lvl w:ilvl="0" w:tplc="3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DD72FEB"/>
    <w:multiLevelType w:val="hybridMultilevel"/>
    <w:tmpl w:val="7210694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5" w15:restartNumberingAfterBreak="0">
    <w:nsid w:val="6F427629"/>
    <w:multiLevelType w:val="hybridMultilevel"/>
    <w:tmpl w:val="3E0225EE"/>
    <w:lvl w:ilvl="0" w:tplc="D7A42CAC">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76" w15:restartNumberingAfterBreak="0">
    <w:nsid w:val="70D55EBC"/>
    <w:multiLevelType w:val="hybridMultilevel"/>
    <w:tmpl w:val="C332106C"/>
    <w:lvl w:ilvl="0" w:tplc="38090017">
      <w:start w:val="1"/>
      <w:numFmt w:val="lowerLetter"/>
      <w:lvlText w:val="%1)"/>
      <w:lvlJc w:val="left"/>
      <w:pPr>
        <w:ind w:left="840" w:hanging="360"/>
      </w:pPr>
    </w:lvl>
    <w:lvl w:ilvl="1" w:tplc="62CA605E">
      <w:start w:val="1"/>
      <w:numFmt w:val="lowerLetter"/>
      <w:lvlText w:val="%2."/>
      <w:lvlJc w:val="left"/>
      <w:pPr>
        <w:ind w:left="1560" w:hanging="360"/>
      </w:pPr>
    </w:lvl>
    <w:lvl w:ilvl="2" w:tplc="3809001B">
      <w:start w:val="1"/>
      <w:numFmt w:val="lowerRoman"/>
      <w:lvlText w:val="%3."/>
      <w:lvlJc w:val="right"/>
      <w:pPr>
        <w:ind w:left="2280" w:hanging="180"/>
      </w:pPr>
    </w:lvl>
    <w:lvl w:ilvl="3" w:tplc="3809000F">
      <w:start w:val="1"/>
      <w:numFmt w:val="decimal"/>
      <w:lvlText w:val="%4."/>
      <w:lvlJc w:val="left"/>
      <w:pPr>
        <w:ind w:left="3000" w:hanging="360"/>
      </w:pPr>
    </w:lvl>
    <w:lvl w:ilvl="4" w:tplc="38090019">
      <w:start w:val="1"/>
      <w:numFmt w:val="lowerLetter"/>
      <w:lvlText w:val="%5."/>
      <w:lvlJc w:val="left"/>
      <w:pPr>
        <w:ind w:left="3720" w:hanging="360"/>
      </w:pPr>
    </w:lvl>
    <w:lvl w:ilvl="5" w:tplc="3809001B">
      <w:start w:val="1"/>
      <w:numFmt w:val="lowerRoman"/>
      <w:lvlText w:val="%6."/>
      <w:lvlJc w:val="right"/>
      <w:pPr>
        <w:ind w:left="4440" w:hanging="180"/>
      </w:pPr>
    </w:lvl>
    <w:lvl w:ilvl="6" w:tplc="3809000F">
      <w:start w:val="1"/>
      <w:numFmt w:val="decimal"/>
      <w:lvlText w:val="%7."/>
      <w:lvlJc w:val="left"/>
      <w:pPr>
        <w:ind w:left="5160" w:hanging="360"/>
      </w:pPr>
    </w:lvl>
    <w:lvl w:ilvl="7" w:tplc="38090019">
      <w:start w:val="1"/>
      <w:numFmt w:val="lowerLetter"/>
      <w:lvlText w:val="%8."/>
      <w:lvlJc w:val="left"/>
      <w:pPr>
        <w:ind w:left="5880" w:hanging="360"/>
      </w:pPr>
    </w:lvl>
    <w:lvl w:ilvl="8" w:tplc="3809001B">
      <w:start w:val="1"/>
      <w:numFmt w:val="lowerRoman"/>
      <w:lvlText w:val="%9."/>
      <w:lvlJc w:val="right"/>
      <w:pPr>
        <w:ind w:left="6600" w:hanging="180"/>
      </w:pPr>
    </w:lvl>
  </w:abstractNum>
  <w:abstractNum w:abstractNumId="77" w15:restartNumberingAfterBreak="0">
    <w:nsid w:val="72625C21"/>
    <w:multiLevelType w:val="multilevel"/>
    <w:tmpl w:val="74CE86B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8" w15:restartNumberingAfterBreak="0">
    <w:nsid w:val="749A067C"/>
    <w:multiLevelType w:val="hybridMultilevel"/>
    <w:tmpl w:val="B1AC86C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9" w15:restartNumberingAfterBreak="0">
    <w:nsid w:val="780A743E"/>
    <w:multiLevelType w:val="hybridMultilevel"/>
    <w:tmpl w:val="A1224192"/>
    <w:lvl w:ilvl="0" w:tplc="EB26BDFA">
      <w:start w:val="1"/>
      <w:numFmt w:val="decimal"/>
      <w:lvlText w:val="%1."/>
      <w:lvlJc w:val="left"/>
      <w:pPr>
        <w:ind w:left="1103"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BBA8D300">
      <w:numFmt w:val="bullet"/>
      <w:lvlText w:val="•"/>
      <w:lvlJc w:val="left"/>
      <w:pPr>
        <w:ind w:left="1914" w:hanging="360"/>
      </w:pPr>
      <w:rPr>
        <w:rFonts w:hint="default"/>
        <w:lang w:val="id" w:eastAsia="en-US" w:bidi="ar-SA"/>
      </w:rPr>
    </w:lvl>
    <w:lvl w:ilvl="2" w:tplc="543AB90E">
      <w:numFmt w:val="bullet"/>
      <w:lvlText w:val="•"/>
      <w:lvlJc w:val="left"/>
      <w:pPr>
        <w:ind w:left="2729" w:hanging="360"/>
      </w:pPr>
      <w:rPr>
        <w:rFonts w:hint="default"/>
        <w:lang w:val="id" w:eastAsia="en-US" w:bidi="ar-SA"/>
      </w:rPr>
    </w:lvl>
    <w:lvl w:ilvl="3" w:tplc="EE5E5428">
      <w:numFmt w:val="bullet"/>
      <w:lvlText w:val="•"/>
      <w:lvlJc w:val="left"/>
      <w:pPr>
        <w:ind w:left="3543" w:hanging="360"/>
      </w:pPr>
      <w:rPr>
        <w:rFonts w:hint="default"/>
        <w:lang w:val="id" w:eastAsia="en-US" w:bidi="ar-SA"/>
      </w:rPr>
    </w:lvl>
    <w:lvl w:ilvl="4" w:tplc="E4FC57DA">
      <w:numFmt w:val="bullet"/>
      <w:lvlText w:val="•"/>
      <w:lvlJc w:val="left"/>
      <w:pPr>
        <w:ind w:left="4358" w:hanging="360"/>
      </w:pPr>
      <w:rPr>
        <w:rFonts w:hint="default"/>
        <w:lang w:val="id" w:eastAsia="en-US" w:bidi="ar-SA"/>
      </w:rPr>
    </w:lvl>
    <w:lvl w:ilvl="5" w:tplc="CB30A1C8">
      <w:numFmt w:val="bullet"/>
      <w:lvlText w:val="•"/>
      <w:lvlJc w:val="left"/>
      <w:pPr>
        <w:ind w:left="5173" w:hanging="360"/>
      </w:pPr>
      <w:rPr>
        <w:rFonts w:hint="default"/>
        <w:lang w:val="id" w:eastAsia="en-US" w:bidi="ar-SA"/>
      </w:rPr>
    </w:lvl>
    <w:lvl w:ilvl="6" w:tplc="0ADC1E74">
      <w:numFmt w:val="bullet"/>
      <w:lvlText w:val="•"/>
      <w:lvlJc w:val="left"/>
      <w:pPr>
        <w:ind w:left="5987" w:hanging="360"/>
      </w:pPr>
      <w:rPr>
        <w:rFonts w:hint="default"/>
        <w:lang w:val="id" w:eastAsia="en-US" w:bidi="ar-SA"/>
      </w:rPr>
    </w:lvl>
    <w:lvl w:ilvl="7" w:tplc="A9024866">
      <w:numFmt w:val="bullet"/>
      <w:lvlText w:val="•"/>
      <w:lvlJc w:val="left"/>
      <w:pPr>
        <w:ind w:left="6802" w:hanging="360"/>
      </w:pPr>
      <w:rPr>
        <w:rFonts w:hint="default"/>
        <w:lang w:val="id" w:eastAsia="en-US" w:bidi="ar-SA"/>
      </w:rPr>
    </w:lvl>
    <w:lvl w:ilvl="8" w:tplc="C164CBAA">
      <w:numFmt w:val="bullet"/>
      <w:lvlText w:val="•"/>
      <w:lvlJc w:val="left"/>
      <w:pPr>
        <w:ind w:left="7617" w:hanging="360"/>
      </w:pPr>
      <w:rPr>
        <w:rFonts w:hint="default"/>
        <w:lang w:val="id" w:eastAsia="en-US" w:bidi="ar-SA"/>
      </w:rPr>
    </w:lvl>
  </w:abstractNum>
  <w:abstractNum w:abstractNumId="80" w15:restartNumberingAfterBreak="0">
    <w:nsid w:val="7956212E"/>
    <w:multiLevelType w:val="multilevel"/>
    <w:tmpl w:val="26423BA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1" w15:restartNumberingAfterBreak="0">
    <w:nsid w:val="7BAD71AB"/>
    <w:multiLevelType w:val="multilevel"/>
    <w:tmpl w:val="DD4E88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3" w15:restartNumberingAfterBreak="0">
    <w:nsid w:val="7F331B24"/>
    <w:multiLevelType w:val="hybridMultilevel"/>
    <w:tmpl w:val="A7ACDDB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214998732">
    <w:abstractNumId w:val="59"/>
  </w:num>
  <w:num w:numId="2" w16cid:durableId="1381393763">
    <w:abstractNumId w:val="51"/>
  </w:num>
  <w:num w:numId="3" w16cid:durableId="32464054">
    <w:abstractNumId w:val="82"/>
  </w:num>
  <w:num w:numId="4" w16cid:durableId="1858231786">
    <w:abstractNumId w:val="22"/>
  </w:num>
  <w:num w:numId="5" w16cid:durableId="5996819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670950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573785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864812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478643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03716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6353563">
    <w:abstractNumId w:val="72"/>
  </w:num>
  <w:num w:numId="12" w16cid:durableId="338192937">
    <w:abstractNumId w:val="67"/>
  </w:num>
  <w:num w:numId="13" w16cid:durableId="2003728145">
    <w:abstractNumId w:val="2"/>
  </w:num>
  <w:num w:numId="14" w16cid:durableId="780950050">
    <w:abstractNumId w:val="5"/>
  </w:num>
  <w:num w:numId="15" w16cid:durableId="1857883215">
    <w:abstractNumId w:val="3"/>
  </w:num>
  <w:num w:numId="16" w16cid:durableId="2073771360">
    <w:abstractNumId w:val="64"/>
  </w:num>
  <w:num w:numId="17" w16cid:durableId="219244224">
    <w:abstractNumId w:val="0"/>
  </w:num>
  <w:num w:numId="18" w16cid:durableId="1928149015">
    <w:abstractNumId w:val="1"/>
  </w:num>
  <w:num w:numId="19" w16cid:durableId="706806098">
    <w:abstractNumId w:val="4"/>
  </w:num>
  <w:num w:numId="20" w16cid:durableId="1158418087">
    <w:abstractNumId w:val="7"/>
  </w:num>
  <w:num w:numId="21" w16cid:durableId="916330866">
    <w:abstractNumId w:val="6"/>
  </w:num>
  <w:num w:numId="22" w16cid:durableId="2043288599">
    <w:abstractNumId w:val="10"/>
  </w:num>
  <w:num w:numId="23" w16cid:durableId="595095677">
    <w:abstractNumId w:val="9"/>
  </w:num>
  <w:num w:numId="24" w16cid:durableId="26689313">
    <w:abstractNumId w:val="11"/>
  </w:num>
  <w:num w:numId="25" w16cid:durableId="1762681526">
    <w:abstractNumId w:val="12"/>
  </w:num>
  <w:num w:numId="26" w16cid:durableId="168714471">
    <w:abstractNumId w:val="8"/>
  </w:num>
  <w:num w:numId="27" w16cid:durableId="1482959420">
    <w:abstractNumId w:val="14"/>
  </w:num>
  <w:num w:numId="28" w16cid:durableId="2000424596">
    <w:abstractNumId w:val="75"/>
  </w:num>
  <w:num w:numId="29" w16cid:durableId="1325013828">
    <w:abstractNumId w:val="45"/>
  </w:num>
  <w:num w:numId="30" w16cid:durableId="1722706330">
    <w:abstractNumId w:val="27"/>
  </w:num>
  <w:num w:numId="31" w16cid:durableId="1216813217">
    <w:abstractNumId w:val="68"/>
  </w:num>
  <w:num w:numId="32" w16cid:durableId="1221164388">
    <w:abstractNumId w:val="25"/>
  </w:num>
  <w:num w:numId="33" w16cid:durableId="1939555066">
    <w:abstractNumId w:val="53"/>
  </w:num>
  <w:num w:numId="34" w16cid:durableId="1917590331">
    <w:abstractNumId w:val="13"/>
  </w:num>
  <w:num w:numId="35" w16cid:durableId="179517362">
    <w:abstractNumId w:val="50"/>
  </w:num>
  <w:num w:numId="36" w16cid:durableId="769080092">
    <w:abstractNumId w:val="79"/>
  </w:num>
  <w:num w:numId="37" w16cid:durableId="1945840462">
    <w:abstractNumId w:val="28"/>
  </w:num>
  <w:num w:numId="38" w16cid:durableId="1474635585">
    <w:abstractNumId w:val="29"/>
  </w:num>
  <w:num w:numId="39" w16cid:durableId="1531607641">
    <w:abstractNumId w:val="66"/>
  </w:num>
  <w:num w:numId="40" w16cid:durableId="178457420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973934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04293008">
    <w:abstractNumId w:val="52"/>
  </w:num>
  <w:num w:numId="43" w16cid:durableId="963198655">
    <w:abstractNumId w:val="30"/>
  </w:num>
  <w:num w:numId="44" w16cid:durableId="184288631">
    <w:abstractNumId w:val="69"/>
  </w:num>
  <w:num w:numId="45" w16cid:durableId="1284069628">
    <w:abstractNumId w:val="34"/>
  </w:num>
  <w:num w:numId="46" w16cid:durableId="1387489887">
    <w:abstractNumId w:val="70"/>
  </w:num>
  <w:num w:numId="47" w16cid:durableId="117722671">
    <w:abstractNumId w:val="63"/>
  </w:num>
  <w:num w:numId="48" w16cid:durableId="51848573">
    <w:abstractNumId w:val="83"/>
  </w:num>
  <w:num w:numId="49" w16cid:durableId="61292632">
    <w:abstractNumId w:val="73"/>
  </w:num>
  <w:num w:numId="50" w16cid:durableId="225452746">
    <w:abstractNumId w:val="31"/>
  </w:num>
  <w:num w:numId="51" w16cid:durableId="69087440">
    <w:abstractNumId w:val="55"/>
  </w:num>
  <w:num w:numId="52" w16cid:durableId="698430611">
    <w:abstractNumId w:val="33"/>
  </w:num>
  <w:num w:numId="53" w16cid:durableId="1042635915">
    <w:abstractNumId w:val="24"/>
  </w:num>
  <w:num w:numId="54" w16cid:durableId="1354921696">
    <w:abstractNumId w:val="56"/>
  </w:num>
  <w:num w:numId="55" w16cid:durableId="2047439797">
    <w:abstractNumId w:val="57"/>
  </w:num>
  <w:num w:numId="56" w16cid:durableId="799151895">
    <w:abstractNumId w:val="23"/>
  </w:num>
  <w:num w:numId="57" w16cid:durableId="1881045313">
    <w:abstractNumId w:val="37"/>
  </w:num>
  <w:num w:numId="58" w16cid:durableId="1578199635">
    <w:abstractNumId w:val="60"/>
  </w:num>
  <w:num w:numId="59" w16cid:durableId="413669968">
    <w:abstractNumId w:val="35"/>
  </w:num>
  <w:num w:numId="60" w16cid:durableId="995767970">
    <w:abstractNumId w:val="48"/>
  </w:num>
  <w:num w:numId="61" w16cid:durableId="950164097">
    <w:abstractNumId w:val="18"/>
  </w:num>
  <w:num w:numId="62" w16cid:durableId="1527063365">
    <w:abstractNumId w:val="58"/>
  </w:num>
  <w:num w:numId="63" w16cid:durableId="1795825227">
    <w:abstractNumId w:val="76"/>
  </w:num>
  <w:num w:numId="64" w16cid:durableId="1911502632">
    <w:abstractNumId w:val="47"/>
  </w:num>
  <w:num w:numId="65" w16cid:durableId="622226010">
    <w:abstractNumId w:val="78"/>
  </w:num>
  <w:num w:numId="66" w16cid:durableId="1488282626">
    <w:abstractNumId w:val="62"/>
  </w:num>
  <w:num w:numId="67" w16cid:durableId="1002122350">
    <w:abstractNumId w:val="15"/>
  </w:num>
  <w:num w:numId="68" w16cid:durableId="954597641">
    <w:abstractNumId w:val="74"/>
  </w:num>
  <w:num w:numId="69" w16cid:durableId="1322466692">
    <w:abstractNumId w:val="41"/>
  </w:num>
  <w:num w:numId="70" w16cid:durableId="1876775300">
    <w:abstractNumId w:val="20"/>
  </w:num>
  <w:num w:numId="71" w16cid:durableId="686908211">
    <w:abstractNumId w:val="71"/>
  </w:num>
  <w:num w:numId="72" w16cid:durableId="316417097">
    <w:abstractNumId w:val="61"/>
  </w:num>
  <w:num w:numId="73" w16cid:durableId="49699213">
    <w:abstractNumId w:val="40"/>
  </w:num>
  <w:num w:numId="74" w16cid:durableId="1047683540">
    <w:abstractNumId w:val="32"/>
  </w:num>
  <w:num w:numId="75" w16cid:durableId="1441409757">
    <w:abstractNumId w:val="19"/>
  </w:num>
  <w:num w:numId="76" w16cid:durableId="1439059331">
    <w:abstractNumId w:val="26"/>
  </w:num>
  <w:num w:numId="77" w16cid:durableId="320037415">
    <w:abstractNumId w:val="44"/>
  </w:num>
  <w:num w:numId="78" w16cid:durableId="291863817">
    <w:abstractNumId w:val="65"/>
  </w:num>
  <w:num w:numId="79" w16cid:durableId="914239605">
    <w:abstractNumId w:val="36"/>
  </w:num>
  <w:num w:numId="80" w16cid:durableId="666786865">
    <w:abstractNumId w:val="17"/>
  </w:num>
  <w:num w:numId="81" w16cid:durableId="1910380068">
    <w:abstractNumId w:val="43"/>
  </w:num>
  <w:num w:numId="82" w16cid:durableId="608699990">
    <w:abstractNumId w:val="49"/>
  </w:num>
  <w:num w:numId="83" w16cid:durableId="1337609390">
    <w:abstractNumId w:val="42"/>
  </w:num>
  <w:num w:numId="84" w16cid:durableId="1140418040">
    <w:abstractNumId w:val="38"/>
  </w:num>
  <w:num w:numId="85" w16cid:durableId="4788110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EA"/>
    <w:rsid w:val="0004042E"/>
    <w:rsid w:val="000528D2"/>
    <w:rsid w:val="00094989"/>
    <w:rsid w:val="00095130"/>
    <w:rsid w:val="000A2803"/>
    <w:rsid w:val="000B7463"/>
    <w:rsid w:val="000C7684"/>
    <w:rsid w:val="000D625E"/>
    <w:rsid w:val="00195C75"/>
    <w:rsid w:val="001A5FA5"/>
    <w:rsid w:val="001B065A"/>
    <w:rsid w:val="001B2D50"/>
    <w:rsid w:val="001B3132"/>
    <w:rsid w:val="001B710E"/>
    <w:rsid w:val="001C7819"/>
    <w:rsid w:val="00202B0B"/>
    <w:rsid w:val="00215F71"/>
    <w:rsid w:val="00227167"/>
    <w:rsid w:val="0029066D"/>
    <w:rsid w:val="002A1054"/>
    <w:rsid w:val="002B0F23"/>
    <w:rsid w:val="002B2806"/>
    <w:rsid w:val="002F5BF5"/>
    <w:rsid w:val="003007AB"/>
    <w:rsid w:val="0030313F"/>
    <w:rsid w:val="003054A9"/>
    <w:rsid w:val="00352384"/>
    <w:rsid w:val="003739AF"/>
    <w:rsid w:val="003807A1"/>
    <w:rsid w:val="00382452"/>
    <w:rsid w:val="00390012"/>
    <w:rsid w:val="003D1029"/>
    <w:rsid w:val="003D3CCF"/>
    <w:rsid w:val="003D7073"/>
    <w:rsid w:val="003E5454"/>
    <w:rsid w:val="00425296"/>
    <w:rsid w:val="004410D8"/>
    <w:rsid w:val="004503E3"/>
    <w:rsid w:val="004552C6"/>
    <w:rsid w:val="00462EF1"/>
    <w:rsid w:val="004745D0"/>
    <w:rsid w:val="00497208"/>
    <w:rsid w:val="0049769C"/>
    <w:rsid w:val="004B1110"/>
    <w:rsid w:val="004C4DC2"/>
    <w:rsid w:val="004E062C"/>
    <w:rsid w:val="004F56F6"/>
    <w:rsid w:val="005466D8"/>
    <w:rsid w:val="005650E7"/>
    <w:rsid w:val="00585FDA"/>
    <w:rsid w:val="005C01B1"/>
    <w:rsid w:val="005D6029"/>
    <w:rsid w:val="005F32B3"/>
    <w:rsid w:val="00636DE2"/>
    <w:rsid w:val="006757B1"/>
    <w:rsid w:val="00694677"/>
    <w:rsid w:val="006E7BD0"/>
    <w:rsid w:val="006F6E7A"/>
    <w:rsid w:val="0073036C"/>
    <w:rsid w:val="00737C26"/>
    <w:rsid w:val="00780F23"/>
    <w:rsid w:val="0079747D"/>
    <w:rsid w:val="007B4DD0"/>
    <w:rsid w:val="007C28CF"/>
    <w:rsid w:val="007E5B21"/>
    <w:rsid w:val="007F4351"/>
    <w:rsid w:val="007F6B4C"/>
    <w:rsid w:val="00813798"/>
    <w:rsid w:val="00875F7D"/>
    <w:rsid w:val="00896FD1"/>
    <w:rsid w:val="00897383"/>
    <w:rsid w:val="008B770F"/>
    <w:rsid w:val="008D316D"/>
    <w:rsid w:val="008F69E9"/>
    <w:rsid w:val="009008A9"/>
    <w:rsid w:val="00914B2A"/>
    <w:rsid w:val="009153B0"/>
    <w:rsid w:val="00917346"/>
    <w:rsid w:val="00937868"/>
    <w:rsid w:val="00962536"/>
    <w:rsid w:val="00981688"/>
    <w:rsid w:val="00A244EC"/>
    <w:rsid w:val="00A25E92"/>
    <w:rsid w:val="00A260B7"/>
    <w:rsid w:val="00A41D70"/>
    <w:rsid w:val="00A46CC3"/>
    <w:rsid w:val="00A51849"/>
    <w:rsid w:val="00A75663"/>
    <w:rsid w:val="00A96B06"/>
    <w:rsid w:val="00AD1E3B"/>
    <w:rsid w:val="00AF38EE"/>
    <w:rsid w:val="00B17825"/>
    <w:rsid w:val="00B17A96"/>
    <w:rsid w:val="00B34E55"/>
    <w:rsid w:val="00B80C80"/>
    <w:rsid w:val="00BA17C0"/>
    <w:rsid w:val="00BB5D82"/>
    <w:rsid w:val="00BB77EA"/>
    <w:rsid w:val="00BB7D7A"/>
    <w:rsid w:val="00BD40B1"/>
    <w:rsid w:val="00BD6B64"/>
    <w:rsid w:val="00BE5CC4"/>
    <w:rsid w:val="00BF2571"/>
    <w:rsid w:val="00C12D2C"/>
    <w:rsid w:val="00C213FD"/>
    <w:rsid w:val="00C32C0F"/>
    <w:rsid w:val="00C41672"/>
    <w:rsid w:val="00C56142"/>
    <w:rsid w:val="00C57489"/>
    <w:rsid w:val="00C858BD"/>
    <w:rsid w:val="00C918F1"/>
    <w:rsid w:val="00C943E1"/>
    <w:rsid w:val="00CB01A9"/>
    <w:rsid w:val="00CB0B77"/>
    <w:rsid w:val="00CF51D7"/>
    <w:rsid w:val="00D00720"/>
    <w:rsid w:val="00D04FA0"/>
    <w:rsid w:val="00D3197E"/>
    <w:rsid w:val="00D40A26"/>
    <w:rsid w:val="00D433B3"/>
    <w:rsid w:val="00D525ED"/>
    <w:rsid w:val="00D5748C"/>
    <w:rsid w:val="00D61B5C"/>
    <w:rsid w:val="00D82275"/>
    <w:rsid w:val="00D91457"/>
    <w:rsid w:val="00DA31E2"/>
    <w:rsid w:val="00DD3989"/>
    <w:rsid w:val="00E13C8E"/>
    <w:rsid w:val="00E351FF"/>
    <w:rsid w:val="00E41751"/>
    <w:rsid w:val="00E43A25"/>
    <w:rsid w:val="00E71905"/>
    <w:rsid w:val="00E74077"/>
    <w:rsid w:val="00EA73B4"/>
    <w:rsid w:val="00EC0D29"/>
    <w:rsid w:val="00EC2A02"/>
    <w:rsid w:val="00EF31EA"/>
    <w:rsid w:val="00F2502F"/>
    <w:rsid w:val="00F4399A"/>
    <w:rsid w:val="00F56E7D"/>
    <w:rsid w:val="00F76B87"/>
    <w:rsid w:val="00F86F0E"/>
    <w:rsid w:val="00FE0329"/>
    <w:rsid w:val="00FE0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2CF55"/>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styleId="UnresolvedMention">
    <w:name w:val="Unresolved Mention"/>
    <w:basedOn w:val="DefaultParagraphFont"/>
    <w:uiPriority w:val="99"/>
    <w:semiHidden/>
    <w:unhideWhenUsed/>
    <w:rsid w:val="008B770F"/>
    <w:rPr>
      <w:color w:val="605E5C"/>
      <w:shd w:val="clear" w:color="auto" w:fill="E1DFDD"/>
    </w:rPr>
  </w:style>
  <w:style w:type="paragraph" w:customStyle="1" w:styleId="IEEEAuthorName">
    <w:name w:val="IEEE Author Name"/>
    <w:basedOn w:val="Normal"/>
    <w:next w:val="Normal"/>
    <w:rsid w:val="00962536"/>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character" w:customStyle="1" w:styleId="shorttext">
    <w:name w:val="short_text"/>
    <w:basedOn w:val="DefaultParagraphFont"/>
    <w:rsid w:val="00962536"/>
  </w:style>
  <w:style w:type="paragraph" w:customStyle="1" w:styleId="IEEEParagraph">
    <w:name w:val="IEEE Paragraph"/>
    <w:basedOn w:val="Normal"/>
    <w:link w:val="IEEEParagraphChar"/>
    <w:rsid w:val="00937868"/>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table" w:styleId="TableGrid">
    <w:name w:val="Table Grid"/>
    <w:basedOn w:val="TableNormal"/>
    <w:uiPriority w:val="59"/>
    <w:rsid w:val="00937868"/>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EEEParagraphChar">
    <w:name w:val="IEEE Paragraph Char"/>
    <w:link w:val="IEEEParagraph"/>
    <w:rsid w:val="00937868"/>
    <w:rPr>
      <w:rFonts w:ascii="Times New Roman" w:eastAsia="SimSun" w:hAnsi="Times New Roman" w:cs="Times New Roman"/>
      <w:sz w:val="24"/>
      <w:szCs w:val="24"/>
      <w:lang w:val="en-AU" w:eastAsia="zh-CN"/>
    </w:rPr>
  </w:style>
  <w:style w:type="paragraph" w:customStyle="1" w:styleId="References">
    <w:name w:val="References"/>
    <w:basedOn w:val="Normal"/>
    <w:rsid w:val="00937868"/>
    <w:pPr>
      <w:autoSpaceDE w:val="0"/>
      <w:autoSpaceDN w:val="0"/>
      <w:spacing w:after="0" w:line="240" w:lineRule="auto"/>
      <w:jc w:val="both"/>
    </w:pPr>
    <w:rPr>
      <w:rFonts w:ascii="Times New Roman" w:eastAsia="Times New Roman" w:hAnsi="Times New Roman" w:cs="Times New Roman"/>
      <w:sz w:val="16"/>
      <w:szCs w:val="16"/>
      <w:lang w:val="en-US"/>
    </w:rPr>
  </w:style>
  <w:style w:type="character" w:styleId="FollowedHyperlink">
    <w:name w:val="FollowedHyperlink"/>
    <w:basedOn w:val="DefaultParagraphFont"/>
    <w:uiPriority w:val="99"/>
    <w:semiHidden/>
    <w:unhideWhenUsed/>
    <w:rsid w:val="00EC2A02"/>
    <w:rPr>
      <w:color w:val="954F72" w:themeColor="followedHyperlink"/>
      <w:u w:val="single"/>
    </w:rPr>
  </w:style>
  <w:style w:type="paragraph" w:styleId="BodyText">
    <w:name w:val="Body Text"/>
    <w:basedOn w:val="Normal"/>
    <w:link w:val="BodyTextChar"/>
    <w:uiPriority w:val="1"/>
    <w:qFormat/>
    <w:rsid w:val="00EC2A02"/>
    <w:pPr>
      <w:widowControl w:val="0"/>
      <w:autoSpaceDE w:val="0"/>
      <w:autoSpaceDN w:val="0"/>
      <w:spacing w:after="0" w:line="240" w:lineRule="auto"/>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EC2A02"/>
    <w:rPr>
      <w:rFonts w:ascii="Times New Roman" w:eastAsia="Times New Roman" w:hAnsi="Times New Roman" w:cs="Times New Roman"/>
      <w:sz w:val="24"/>
      <w:szCs w:val="24"/>
      <w:lang w:val="id"/>
    </w:rPr>
  </w:style>
  <w:style w:type="paragraph" w:styleId="FootnoteText">
    <w:name w:val="footnote text"/>
    <w:basedOn w:val="Normal"/>
    <w:link w:val="FootnoteTextChar"/>
    <w:uiPriority w:val="99"/>
    <w:unhideWhenUsed/>
    <w:rsid w:val="007F6B4C"/>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rsid w:val="007F6B4C"/>
    <w:rPr>
      <w:rFonts w:asciiTheme="minorHAnsi" w:eastAsiaTheme="minorHAnsi" w:hAnsiTheme="minorHAnsi" w:cstheme="minorBidi"/>
      <w:sz w:val="20"/>
      <w:szCs w:val="20"/>
      <w:lang w:val="en-US"/>
    </w:rPr>
  </w:style>
  <w:style w:type="character" w:styleId="FootnoteReference">
    <w:name w:val="footnote reference"/>
    <w:basedOn w:val="DefaultParagraphFont"/>
    <w:uiPriority w:val="99"/>
    <w:semiHidden/>
    <w:unhideWhenUsed/>
    <w:rsid w:val="007F6B4C"/>
    <w:rPr>
      <w:vertAlign w:val="superscript"/>
    </w:rPr>
  </w:style>
  <w:style w:type="paragraph" w:styleId="Caption">
    <w:name w:val="caption"/>
    <w:basedOn w:val="Normal"/>
    <w:next w:val="Normal"/>
    <w:uiPriority w:val="35"/>
    <w:unhideWhenUsed/>
    <w:qFormat/>
    <w:rsid w:val="002B0F23"/>
    <w:pPr>
      <w:spacing w:line="240" w:lineRule="auto"/>
      <w:ind w:hanging="357"/>
      <w:jc w:val="both"/>
    </w:pPr>
    <w:rPr>
      <w:rFonts w:asciiTheme="minorHAnsi" w:eastAsiaTheme="minorHAnsi" w:hAnsiTheme="minorHAnsi" w:cstheme="minorBidi"/>
      <w:b/>
      <w:bCs/>
      <w:color w:val="4472C4" w:themeColor="accent1"/>
      <w:sz w:val="18"/>
      <w:szCs w:val="18"/>
    </w:rPr>
  </w:style>
  <w:style w:type="character" w:customStyle="1" w:styleId="selectable-text">
    <w:name w:val="selectable-text"/>
    <w:basedOn w:val="DefaultParagraphFont"/>
    <w:rsid w:val="005466D8"/>
  </w:style>
  <w:style w:type="character" w:customStyle="1" w:styleId="selectable-text1">
    <w:name w:val="selectable-text1"/>
    <w:basedOn w:val="DefaultParagraphFont"/>
    <w:rsid w:val="00BB5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76591">
      <w:bodyDiv w:val="1"/>
      <w:marLeft w:val="0"/>
      <w:marRight w:val="0"/>
      <w:marTop w:val="0"/>
      <w:marBottom w:val="0"/>
      <w:divBdr>
        <w:top w:val="none" w:sz="0" w:space="0" w:color="auto"/>
        <w:left w:val="none" w:sz="0" w:space="0" w:color="auto"/>
        <w:bottom w:val="none" w:sz="0" w:space="0" w:color="auto"/>
        <w:right w:val="none" w:sz="0" w:space="0" w:color="auto"/>
      </w:divBdr>
    </w:div>
    <w:div w:id="387918234">
      <w:bodyDiv w:val="1"/>
      <w:marLeft w:val="0"/>
      <w:marRight w:val="0"/>
      <w:marTop w:val="0"/>
      <w:marBottom w:val="0"/>
      <w:divBdr>
        <w:top w:val="none" w:sz="0" w:space="0" w:color="auto"/>
        <w:left w:val="none" w:sz="0" w:space="0" w:color="auto"/>
        <w:bottom w:val="none" w:sz="0" w:space="0" w:color="auto"/>
        <w:right w:val="none" w:sz="0" w:space="0" w:color="auto"/>
      </w:divBdr>
    </w:div>
    <w:div w:id="479616296">
      <w:bodyDiv w:val="1"/>
      <w:marLeft w:val="0"/>
      <w:marRight w:val="0"/>
      <w:marTop w:val="0"/>
      <w:marBottom w:val="0"/>
      <w:divBdr>
        <w:top w:val="none" w:sz="0" w:space="0" w:color="auto"/>
        <w:left w:val="none" w:sz="0" w:space="0" w:color="auto"/>
        <w:bottom w:val="none" w:sz="0" w:space="0" w:color="auto"/>
        <w:right w:val="none" w:sz="0" w:space="0" w:color="auto"/>
      </w:divBdr>
    </w:div>
    <w:div w:id="778182061">
      <w:bodyDiv w:val="1"/>
      <w:marLeft w:val="0"/>
      <w:marRight w:val="0"/>
      <w:marTop w:val="0"/>
      <w:marBottom w:val="0"/>
      <w:divBdr>
        <w:top w:val="none" w:sz="0" w:space="0" w:color="auto"/>
        <w:left w:val="none" w:sz="0" w:space="0" w:color="auto"/>
        <w:bottom w:val="none" w:sz="0" w:space="0" w:color="auto"/>
        <w:right w:val="none" w:sz="0" w:space="0" w:color="auto"/>
      </w:divBdr>
    </w:div>
    <w:div w:id="801508446">
      <w:bodyDiv w:val="1"/>
      <w:marLeft w:val="0"/>
      <w:marRight w:val="0"/>
      <w:marTop w:val="0"/>
      <w:marBottom w:val="0"/>
      <w:divBdr>
        <w:top w:val="none" w:sz="0" w:space="0" w:color="auto"/>
        <w:left w:val="none" w:sz="0" w:space="0" w:color="auto"/>
        <w:bottom w:val="none" w:sz="0" w:space="0" w:color="auto"/>
        <w:right w:val="none" w:sz="0" w:space="0" w:color="auto"/>
      </w:divBdr>
    </w:div>
    <w:div w:id="863593770">
      <w:bodyDiv w:val="1"/>
      <w:marLeft w:val="0"/>
      <w:marRight w:val="0"/>
      <w:marTop w:val="0"/>
      <w:marBottom w:val="0"/>
      <w:divBdr>
        <w:top w:val="none" w:sz="0" w:space="0" w:color="auto"/>
        <w:left w:val="none" w:sz="0" w:space="0" w:color="auto"/>
        <w:bottom w:val="none" w:sz="0" w:space="0" w:color="auto"/>
        <w:right w:val="none" w:sz="0" w:space="0" w:color="auto"/>
      </w:divBdr>
    </w:div>
    <w:div w:id="869992508">
      <w:bodyDiv w:val="1"/>
      <w:marLeft w:val="0"/>
      <w:marRight w:val="0"/>
      <w:marTop w:val="0"/>
      <w:marBottom w:val="0"/>
      <w:divBdr>
        <w:top w:val="none" w:sz="0" w:space="0" w:color="auto"/>
        <w:left w:val="none" w:sz="0" w:space="0" w:color="auto"/>
        <w:bottom w:val="none" w:sz="0" w:space="0" w:color="auto"/>
        <w:right w:val="none" w:sz="0" w:space="0" w:color="auto"/>
      </w:divBdr>
    </w:div>
    <w:div w:id="929587106">
      <w:bodyDiv w:val="1"/>
      <w:marLeft w:val="0"/>
      <w:marRight w:val="0"/>
      <w:marTop w:val="0"/>
      <w:marBottom w:val="0"/>
      <w:divBdr>
        <w:top w:val="none" w:sz="0" w:space="0" w:color="auto"/>
        <w:left w:val="none" w:sz="0" w:space="0" w:color="auto"/>
        <w:bottom w:val="none" w:sz="0" w:space="0" w:color="auto"/>
        <w:right w:val="none" w:sz="0" w:space="0" w:color="auto"/>
      </w:divBdr>
    </w:div>
    <w:div w:id="939214122">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502157859">
      <w:bodyDiv w:val="1"/>
      <w:marLeft w:val="0"/>
      <w:marRight w:val="0"/>
      <w:marTop w:val="0"/>
      <w:marBottom w:val="0"/>
      <w:divBdr>
        <w:top w:val="none" w:sz="0" w:space="0" w:color="auto"/>
        <w:left w:val="none" w:sz="0" w:space="0" w:color="auto"/>
        <w:bottom w:val="none" w:sz="0" w:space="0" w:color="auto"/>
        <w:right w:val="none" w:sz="0" w:space="0" w:color="auto"/>
      </w:divBdr>
    </w:div>
    <w:div w:id="1597440322">
      <w:bodyDiv w:val="1"/>
      <w:marLeft w:val="0"/>
      <w:marRight w:val="0"/>
      <w:marTop w:val="0"/>
      <w:marBottom w:val="0"/>
      <w:divBdr>
        <w:top w:val="none" w:sz="0" w:space="0" w:color="auto"/>
        <w:left w:val="none" w:sz="0" w:space="0" w:color="auto"/>
        <w:bottom w:val="none" w:sz="0" w:space="0" w:color="auto"/>
        <w:right w:val="none" w:sz="0" w:space="0" w:color="auto"/>
      </w:divBdr>
    </w:div>
    <w:div w:id="1690523436">
      <w:bodyDiv w:val="1"/>
      <w:marLeft w:val="0"/>
      <w:marRight w:val="0"/>
      <w:marTop w:val="0"/>
      <w:marBottom w:val="0"/>
      <w:divBdr>
        <w:top w:val="none" w:sz="0" w:space="0" w:color="auto"/>
        <w:left w:val="none" w:sz="0" w:space="0" w:color="auto"/>
        <w:bottom w:val="none" w:sz="0" w:space="0" w:color="auto"/>
        <w:right w:val="none" w:sz="0" w:space="0" w:color="auto"/>
      </w:divBdr>
    </w:div>
    <w:div w:id="1781685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spifirdayani@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respifirdayani@gmail.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15</Pages>
  <Words>4234</Words>
  <Characters>24135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Monaliza</cp:lastModifiedBy>
  <cp:revision>34</cp:revision>
  <dcterms:created xsi:type="dcterms:W3CDTF">2024-05-25T03:54:00Z</dcterms:created>
  <dcterms:modified xsi:type="dcterms:W3CDTF">2024-06-06T16:00:00Z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