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CB07" w14:textId="4C4265C9" w:rsidR="0033578B" w:rsidRDefault="003A2804" w:rsidP="000A51A4">
      <w:pPr>
        <w:spacing w:after="0" w:line="360" w:lineRule="auto"/>
        <w:jc w:val="center"/>
        <w:rPr>
          <w:rFonts w:ascii="Times New Roman" w:hAnsi="Times New Roman" w:cs="Times New Roman"/>
          <w:b/>
          <w:bCs/>
          <w:sz w:val="28"/>
          <w:szCs w:val="28"/>
        </w:rPr>
      </w:pPr>
      <w:r w:rsidRPr="003A2804">
        <w:rPr>
          <w:rFonts w:ascii="Times New Roman" w:hAnsi="Times New Roman" w:cs="Times New Roman"/>
          <w:b/>
          <w:bCs/>
          <w:sz w:val="28"/>
          <w:szCs w:val="28"/>
        </w:rPr>
        <w:t>PERAN IDENTIFIKASI RESIKO DALAM PENGELOLAAN SEKOLAH</w:t>
      </w:r>
    </w:p>
    <w:p w14:paraId="736F530B" w14:textId="77777777" w:rsidR="003A2804" w:rsidRPr="000A51A4" w:rsidRDefault="003A2804"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488D173F" w14:textId="77777777" w:rsidR="003A2804" w:rsidRPr="003A2804" w:rsidRDefault="003A2804" w:rsidP="003A2804">
      <w:pPr>
        <w:spacing w:after="0" w:line="360" w:lineRule="auto"/>
        <w:jc w:val="center"/>
        <w:rPr>
          <w:rFonts w:ascii="Times New Roman" w:hAnsi="Times New Roman" w:cs="Times New Roman"/>
          <w:b/>
          <w:bCs/>
          <w:sz w:val="24"/>
          <w:szCs w:val="24"/>
        </w:rPr>
      </w:pPr>
      <w:r w:rsidRPr="003A2804">
        <w:rPr>
          <w:rFonts w:ascii="Times New Roman" w:hAnsi="Times New Roman" w:cs="Times New Roman"/>
          <w:b/>
          <w:bCs/>
          <w:sz w:val="24"/>
          <w:szCs w:val="24"/>
        </w:rPr>
        <w:t>Salma Shafira</w:t>
      </w:r>
      <w:r w:rsidRPr="003A2804">
        <w:rPr>
          <w:rFonts w:ascii="Times New Roman" w:hAnsi="Times New Roman" w:cs="Times New Roman"/>
          <w:b/>
          <w:bCs/>
          <w:sz w:val="24"/>
          <w:szCs w:val="24"/>
          <w:vertAlign w:val="superscript"/>
          <w:lang w:val="sv-SE"/>
        </w:rPr>
        <w:t>1</w:t>
      </w:r>
      <w:r w:rsidRPr="003A2804">
        <w:rPr>
          <w:rFonts w:ascii="Times New Roman" w:hAnsi="Times New Roman" w:cs="Times New Roman"/>
          <w:b/>
          <w:bCs/>
          <w:sz w:val="24"/>
          <w:szCs w:val="24"/>
        </w:rPr>
        <w:t xml:space="preserve"> </w:t>
      </w:r>
    </w:p>
    <w:p w14:paraId="230B50D3" w14:textId="77777777" w:rsidR="003A2804" w:rsidRPr="003A2804" w:rsidRDefault="003A2804" w:rsidP="003A2804">
      <w:pPr>
        <w:spacing w:after="0" w:line="360" w:lineRule="auto"/>
        <w:jc w:val="center"/>
        <w:rPr>
          <w:rFonts w:ascii="Times New Roman" w:hAnsi="Times New Roman" w:cs="Times New Roman"/>
          <w:b/>
          <w:bCs/>
          <w:sz w:val="24"/>
          <w:szCs w:val="24"/>
        </w:rPr>
      </w:pPr>
      <w:r w:rsidRPr="003A2804">
        <w:rPr>
          <w:rFonts w:ascii="Times New Roman" w:hAnsi="Times New Roman" w:cs="Times New Roman"/>
          <w:b/>
          <w:bCs/>
          <w:sz w:val="24"/>
          <w:szCs w:val="24"/>
          <w:lang w:val="sv-SE"/>
        </w:rPr>
        <w:t>Merika Setiawati</w:t>
      </w:r>
      <w:r w:rsidRPr="003A2804">
        <w:rPr>
          <w:rFonts w:ascii="Times New Roman" w:hAnsi="Times New Roman" w:cs="Times New Roman"/>
          <w:b/>
          <w:bCs/>
          <w:sz w:val="24"/>
          <w:szCs w:val="24"/>
          <w:vertAlign w:val="superscript"/>
          <w:lang w:val="sv-SE"/>
        </w:rPr>
        <w:t>2</w:t>
      </w:r>
      <w:r w:rsidRPr="003A2804">
        <w:rPr>
          <w:rFonts w:ascii="Times New Roman" w:hAnsi="Times New Roman" w:cs="Times New Roman"/>
          <w:b/>
          <w:bCs/>
          <w:sz w:val="24"/>
          <w:szCs w:val="24"/>
        </w:rPr>
        <w:t xml:space="preserve"> </w:t>
      </w:r>
    </w:p>
    <w:p w14:paraId="2F813A43" w14:textId="77777777" w:rsidR="003A2804" w:rsidRPr="003A2804" w:rsidRDefault="003A2804" w:rsidP="003A2804">
      <w:pPr>
        <w:spacing w:after="0" w:line="360" w:lineRule="auto"/>
        <w:jc w:val="center"/>
        <w:rPr>
          <w:rFonts w:ascii="Times New Roman" w:hAnsi="Times New Roman" w:cs="Times New Roman"/>
          <w:b/>
          <w:bCs/>
          <w:sz w:val="24"/>
          <w:szCs w:val="24"/>
        </w:rPr>
      </w:pPr>
      <w:r w:rsidRPr="003A2804">
        <w:rPr>
          <w:rFonts w:ascii="Times New Roman" w:hAnsi="Times New Roman" w:cs="Times New Roman"/>
          <w:b/>
          <w:bCs/>
          <w:sz w:val="24"/>
          <w:szCs w:val="24"/>
          <w:lang w:val="en-US"/>
        </w:rPr>
        <w:t>Irsyad</w:t>
      </w:r>
      <w:r w:rsidRPr="003A2804">
        <w:rPr>
          <w:rFonts w:ascii="Times New Roman" w:hAnsi="Times New Roman" w:cs="Times New Roman"/>
          <w:b/>
          <w:bCs/>
          <w:sz w:val="24"/>
          <w:szCs w:val="24"/>
          <w:vertAlign w:val="superscript"/>
          <w:lang w:val="en-US"/>
        </w:rPr>
        <w:t>3</w:t>
      </w:r>
      <w:r w:rsidRPr="003A2804">
        <w:rPr>
          <w:rFonts w:ascii="Times New Roman" w:hAnsi="Times New Roman" w:cs="Times New Roman"/>
          <w:b/>
          <w:bCs/>
          <w:sz w:val="24"/>
          <w:szCs w:val="24"/>
        </w:rPr>
        <w:t xml:space="preserve"> </w:t>
      </w:r>
    </w:p>
    <w:p w14:paraId="62C6F661" w14:textId="77777777" w:rsidR="00160959" w:rsidRPr="003A2804" w:rsidRDefault="00160959" w:rsidP="000A51A4">
      <w:pPr>
        <w:spacing w:after="0" w:line="360" w:lineRule="auto"/>
        <w:jc w:val="center"/>
        <w:rPr>
          <w:rFonts w:ascii="Times New Roman" w:hAnsi="Times New Roman" w:cs="Times New Roman"/>
          <w:iCs/>
          <w:sz w:val="24"/>
          <w:szCs w:val="24"/>
          <w:lang w:val="sv-SE"/>
        </w:rPr>
      </w:pPr>
    </w:p>
    <w:p w14:paraId="0F4F319C" w14:textId="77777777" w:rsidR="003A2804" w:rsidRPr="003A2804" w:rsidRDefault="003A2804" w:rsidP="003A2804">
      <w:pPr>
        <w:spacing w:after="0" w:line="360" w:lineRule="auto"/>
        <w:jc w:val="center"/>
        <w:rPr>
          <w:rFonts w:ascii="Times New Roman" w:hAnsi="Times New Roman" w:cs="Times New Roman"/>
          <w:iCs/>
          <w:sz w:val="24"/>
          <w:szCs w:val="24"/>
          <w:lang w:val="sv-SE"/>
        </w:rPr>
      </w:pPr>
      <w:r w:rsidRPr="003A2804">
        <w:rPr>
          <w:rFonts w:ascii="Times New Roman" w:hAnsi="Times New Roman" w:cs="Times New Roman"/>
          <w:iCs/>
          <w:sz w:val="24"/>
          <w:szCs w:val="24"/>
          <w:lang w:val="sv-SE"/>
        </w:rPr>
        <w:t>Universitas Negeri Padang</w:t>
      </w:r>
    </w:p>
    <w:p w14:paraId="27B26779" w14:textId="0784275D" w:rsidR="0033578B" w:rsidRPr="003A2804" w:rsidRDefault="0033578B" w:rsidP="000A51A4">
      <w:pPr>
        <w:spacing w:after="0" w:line="360" w:lineRule="auto"/>
        <w:jc w:val="center"/>
        <w:rPr>
          <w:rFonts w:ascii="Times New Roman" w:eastAsia="Times New Roman" w:hAnsi="Times New Roman" w:cs="Times New Roman"/>
          <w:sz w:val="24"/>
          <w:szCs w:val="24"/>
          <w:lang w:val="sv-SE"/>
        </w:rPr>
      </w:pPr>
      <w:r w:rsidRPr="003A2804">
        <w:rPr>
          <w:rFonts w:ascii="Times New Roman" w:eastAsia="Times New Roman" w:hAnsi="Times New Roman" w:cs="Times New Roman"/>
          <w:sz w:val="24"/>
          <w:szCs w:val="24"/>
          <w:lang w:val="sv-SE"/>
        </w:rPr>
        <w:t>Alamat:</w:t>
      </w:r>
      <w:r w:rsidR="00E8547F" w:rsidRPr="003A2804">
        <w:rPr>
          <w:rFonts w:ascii="Times New Roman" w:eastAsia="Times New Roman" w:hAnsi="Times New Roman" w:cs="Times New Roman"/>
          <w:sz w:val="24"/>
          <w:szCs w:val="24"/>
          <w:lang w:val="sv-SE"/>
        </w:rPr>
        <w:t xml:space="preserve"> </w:t>
      </w:r>
      <w:r w:rsidR="00160959">
        <w:rPr>
          <w:rFonts w:ascii="Times New Roman" w:eastAsia="Times New Roman" w:hAnsi="Times New Roman" w:cs="Times New Roman"/>
          <w:sz w:val="24"/>
          <w:szCs w:val="24"/>
        </w:rPr>
        <w:t xml:space="preserve">JL. </w:t>
      </w:r>
      <w:r w:rsidR="003A2804" w:rsidRPr="003A2804">
        <w:rPr>
          <w:rFonts w:ascii="Times New Roman" w:eastAsia="Times New Roman" w:hAnsi="Times New Roman" w:cs="Times New Roman"/>
          <w:sz w:val="24"/>
          <w:szCs w:val="24"/>
        </w:rPr>
        <w:t xml:space="preserve">Prof. Dr. Hamka, Air Tawar Bar., Kec. Padang Utara, Kota Padang, Sumatera Barat </w:t>
      </w:r>
      <w:r w:rsidR="003A2804">
        <w:rPr>
          <w:rFonts w:ascii="Times New Roman" w:eastAsia="Times New Roman" w:hAnsi="Times New Roman" w:cs="Times New Roman"/>
          <w:sz w:val="24"/>
          <w:szCs w:val="24"/>
        </w:rPr>
        <w:t>(</w:t>
      </w:r>
      <w:r w:rsidR="003A2804" w:rsidRPr="003A2804">
        <w:rPr>
          <w:rFonts w:ascii="Times New Roman" w:eastAsia="Times New Roman" w:hAnsi="Times New Roman" w:cs="Times New Roman"/>
          <w:sz w:val="24"/>
          <w:szCs w:val="24"/>
        </w:rPr>
        <w:t>25171</w:t>
      </w:r>
      <w:r w:rsidR="003A2804">
        <w:rPr>
          <w:rFonts w:ascii="Times New Roman" w:eastAsia="Times New Roman" w:hAnsi="Times New Roman" w:cs="Times New Roman"/>
          <w:sz w:val="24"/>
          <w:szCs w:val="24"/>
        </w:rPr>
        <w:t>).</w:t>
      </w:r>
    </w:p>
    <w:p w14:paraId="023849A7" w14:textId="77785FA9" w:rsidR="0033578B" w:rsidRPr="002B295F"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hyperlink r:id="rId9" w:history="1">
        <w:r w:rsidR="003A2804" w:rsidRPr="00A10179">
          <w:rPr>
            <w:rStyle w:val="Hyperlink"/>
            <w:rFonts w:ascii="Times New Roman" w:hAnsi="Times New Roman" w:cs="Times New Roman"/>
            <w:i/>
            <w:iCs/>
            <w:sz w:val="24"/>
            <w:szCs w:val="24"/>
            <w:u w:val="none"/>
            <w:lang w:val="en-US"/>
          </w:rPr>
          <w:t>salmasavira003</w:t>
        </w:r>
        <w:r w:rsidR="003A2804" w:rsidRPr="00A10179">
          <w:rPr>
            <w:rStyle w:val="Hyperlink"/>
            <w:rFonts w:ascii="Times New Roman" w:hAnsi="Times New Roman" w:cs="Times New Roman"/>
            <w:i/>
            <w:iCs/>
            <w:sz w:val="24"/>
            <w:szCs w:val="24"/>
            <w:u w:val="none"/>
          </w:rPr>
          <w:t>@</w:t>
        </w:r>
        <w:r w:rsidR="003A2804" w:rsidRPr="00A10179">
          <w:rPr>
            <w:rStyle w:val="Hyperlink"/>
            <w:rFonts w:ascii="Times New Roman" w:hAnsi="Times New Roman" w:cs="Times New Roman"/>
            <w:i/>
            <w:iCs/>
            <w:sz w:val="24"/>
            <w:szCs w:val="24"/>
            <w:u w:val="none"/>
            <w:lang w:val="en-US"/>
          </w:rPr>
          <w:t>g</w:t>
        </w:r>
        <w:r w:rsidR="003A2804" w:rsidRPr="00A10179">
          <w:rPr>
            <w:rStyle w:val="Hyperlink"/>
            <w:rFonts w:ascii="Times New Roman" w:hAnsi="Times New Roman" w:cs="Times New Roman"/>
            <w:i/>
            <w:iCs/>
            <w:sz w:val="24"/>
            <w:szCs w:val="24"/>
            <w:u w:val="none"/>
          </w:rPr>
          <w:t>mail.com</w:t>
        </w:r>
      </w:hyperlink>
      <w:r w:rsidR="00A10179" w:rsidRPr="00A10179">
        <w:rPr>
          <w:rFonts w:ascii="Times New Roman" w:hAnsi="Times New Roman" w:cs="Times New Roman"/>
          <w:i/>
          <w:iCs/>
          <w:color w:val="0563C1" w:themeColor="hyperlink"/>
          <w:sz w:val="24"/>
          <w:szCs w:val="24"/>
        </w:rPr>
        <w:t>,</w:t>
      </w:r>
      <w:r w:rsidR="003A2804" w:rsidRPr="00A10179">
        <w:rPr>
          <w:rFonts w:ascii="Times New Roman" w:hAnsi="Times New Roman" w:cs="Times New Roman"/>
          <w:i/>
          <w:iCs/>
          <w:color w:val="0563C1" w:themeColor="hyperlink"/>
          <w:sz w:val="24"/>
          <w:szCs w:val="24"/>
          <w:lang w:val="en-US"/>
        </w:rPr>
        <w:t xml:space="preserve"> </w:t>
      </w:r>
      <w:hyperlink r:id="rId10" w:history="1">
        <w:r w:rsidR="003A2804" w:rsidRPr="00A10179">
          <w:rPr>
            <w:rStyle w:val="Hyperlink"/>
            <w:rFonts w:ascii="Times New Roman" w:hAnsi="Times New Roman" w:cs="Times New Roman"/>
            <w:i/>
            <w:iCs/>
            <w:sz w:val="24"/>
            <w:szCs w:val="24"/>
            <w:u w:val="none"/>
            <w:lang w:val="en-US"/>
          </w:rPr>
          <w:t>irsyad@fip.unp.ac.id</w:t>
        </w:r>
      </w:hyperlink>
      <w:r w:rsidR="00A10179" w:rsidRPr="00A10179">
        <w:rPr>
          <w:rFonts w:ascii="Times New Roman" w:hAnsi="Times New Roman" w:cs="Times New Roman"/>
          <w:i/>
          <w:iCs/>
          <w:color w:val="0563C1" w:themeColor="hyperlink"/>
          <w:sz w:val="24"/>
          <w:szCs w:val="24"/>
          <w:lang w:val="en-US"/>
        </w:rPr>
        <w:t xml:space="preserve">, </w:t>
      </w:r>
      <w:hyperlink r:id="rId11" w:history="1">
        <w:r w:rsidR="00A10179" w:rsidRPr="00A10179">
          <w:rPr>
            <w:rStyle w:val="Hyperlink"/>
            <w:rFonts w:ascii="Times New Roman" w:hAnsi="Times New Roman" w:cs="Times New Roman"/>
            <w:i/>
            <w:iCs/>
            <w:sz w:val="24"/>
            <w:szCs w:val="24"/>
            <w:u w:val="none"/>
            <w:lang w:val="en-US"/>
          </w:rPr>
          <w:t>m3rika@fip.unp.ac.id</w:t>
        </w:r>
      </w:hyperlink>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4BFDDBD7" w:rsidR="0033578B" w:rsidRPr="003A2804" w:rsidRDefault="0033578B" w:rsidP="0006306C">
      <w:pPr>
        <w:spacing w:after="0" w:line="360" w:lineRule="auto"/>
        <w:jc w:val="both"/>
        <w:rPr>
          <w:rFonts w:ascii="Times New Roman" w:hAnsi="Times New Roman" w:cs="Times New Roman"/>
          <w:i/>
          <w:iCs/>
          <w:sz w:val="24"/>
          <w:szCs w:val="24"/>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3A2804" w:rsidRPr="003A2804">
        <w:rPr>
          <w:rFonts w:ascii="Times New Roman" w:hAnsi="Times New Roman" w:cs="Times New Roman"/>
          <w:i/>
          <w:sz w:val="24"/>
          <w:szCs w:val="24"/>
        </w:rPr>
        <w:t>This article examines the role of risk identification in school management through a literature review approach. The purpose of the study is to understand how risk identification can support the effectiveness of school management, both academically and non-academically. The method used is a literature review of articles and documents related to risk management in educational institutions. The results of the review show that risk identification plays an important role in detecting potential problems early on, improving the effectiveness of decision-making, encouraging proactive action, and building a culture of awareness and collaboration in the school environment. This process includes monitoring attendance, learning motivation, evaluation quality, school facilities, safety, and administrative and financial management. In addition, the use of technology and the involvement of all stakeholders have been proven to strengthen the accuracy of identification and support continuous risk mitigation. Risk identification is not merely an administrative activity, but a strategic instrument that can improve preparedness, the sustainability of education quality, and the safety of the entire school community. These findings serve as a reference for policymakers and education practitioners to design a comprehensive and adaptive risk identification system.</w:t>
      </w:r>
    </w:p>
    <w:p w14:paraId="3CC641B1" w14:textId="03F55B1A" w:rsidR="0033578B" w:rsidRPr="000A51A4" w:rsidRDefault="0033578B" w:rsidP="00210603">
      <w:pPr>
        <w:spacing w:after="0" w:line="360" w:lineRule="auto"/>
        <w:jc w:val="both"/>
        <w:rPr>
          <w:rFonts w:ascii="Times New Roman" w:hAnsi="Times New Roman" w:cs="Times New Roman"/>
          <w:bCs/>
          <w:iCs/>
          <w:spacing w:val="-1"/>
          <w:sz w:val="24"/>
          <w:szCs w:val="24"/>
        </w:rPr>
      </w:pPr>
      <w:r w:rsidRPr="000A51A4">
        <w:rPr>
          <w:rFonts w:ascii="Times New Roman" w:eastAsia="Times New Roman" w:hAnsi="Times New Roman" w:cs="Times New Roman"/>
          <w:b/>
          <w:i/>
          <w:sz w:val="24"/>
          <w:szCs w:val="24"/>
        </w:rPr>
        <w:t>Keywords:</w:t>
      </w:r>
      <w:r w:rsidR="00E8547F">
        <w:rPr>
          <w:rFonts w:ascii="Times New Roman" w:eastAsia="Times New Roman" w:hAnsi="Times New Roman" w:cs="Times New Roman"/>
          <w:bCs/>
          <w:i/>
          <w:sz w:val="24"/>
          <w:szCs w:val="24"/>
        </w:rPr>
        <w:t xml:space="preserve"> </w:t>
      </w:r>
      <w:r w:rsidR="003A2804" w:rsidRPr="003A2804">
        <w:rPr>
          <w:rFonts w:ascii="Times New Roman" w:eastAsia="Times New Roman" w:hAnsi="Times New Roman" w:cs="Times New Roman"/>
          <w:bCs/>
          <w:i/>
          <w:sz w:val="24"/>
          <w:szCs w:val="24"/>
        </w:rPr>
        <w:t>Risk Identification, School Management, Risk Mitigation</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61A03779" w14:textId="77777777" w:rsidR="003A2804" w:rsidRPr="003A2804" w:rsidRDefault="0033578B" w:rsidP="003A2804">
      <w:pPr>
        <w:spacing w:after="0" w:line="360" w:lineRule="auto"/>
        <w:jc w:val="both"/>
        <w:rPr>
          <w:rFonts w:ascii="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0" w:name="_Hlk184399894"/>
      <w:r w:rsidR="00160959">
        <w:rPr>
          <w:rFonts w:ascii="Times New Roman" w:hAnsi="Times New Roman" w:cs="Times New Roman"/>
          <w:sz w:val="24"/>
          <w:szCs w:val="24"/>
        </w:rPr>
        <w:t xml:space="preserve"> </w:t>
      </w:r>
      <w:bookmarkEnd w:id="0"/>
      <w:r w:rsidR="003A2804" w:rsidRPr="003A2804">
        <w:rPr>
          <w:rFonts w:ascii="Times New Roman" w:hAnsi="Times New Roman" w:cs="Times New Roman"/>
          <w:sz w:val="24"/>
          <w:szCs w:val="24"/>
        </w:rPr>
        <w:t>Artikel ini menelaah peran identifikasi risiko dalam pengelolaan sekolah melalui pendekatan studi literatur. Tujuan penelitian adalah untuk memahami bagaimana identifikasi risiko dapat mendukung efektivitas pengelolaan sekolah, baik dari aspek akademik maupun non akademik. Metode yang digunakan adalah telaah literatur terhadap artikel dan dokumen terkait manajemen risiko di lembaga pendidikan. Hasil telaah menunjukkan bahwa identifikasi risiko berperan penting dalam mendeteksi potensi masalah sejak dini, meningkatkan efektivitas pengambilan keputusan, mendorong tindakan proaktif, serta membangun budaya kewaspadaan dan kolaborasi di lingkungan sekolah. Proses ini mencakup pemantauan terhadap absensi, motivasi belajar, kualitas evaluasi, fasilitas sekolah, keamanan, serta tata kelola administrasi dan keuangan. Selain itu, pemanfaatan teknologi dan pelibatan seluruh pemangku kepentingan terbukti memperkuat ketepatan identifikasi dan mendukung mitigasi risiko secara berkesinambungan. Identifikasi risiko bukan hanya kegiatan administratif, tetapi merupakan instrumen strategis yang mampu meningkatkan kesiapsiagaan, keberlanjutan kualitas pendidikan, dan keselamatan seluruh warga sekolah. Temuan ini menjadi acuan bagi pengambil kebijakan dan praktisi pendidikan untuk merancang sistem identifikasi risiko yang komprehensif dan adaptif.</w:t>
      </w:r>
    </w:p>
    <w:p w14:paraId="4342CD66" w14:textId="5143ACA5" w:rsidR="00D15F29" w:rsidRDefault="0033578B" w:rsidP="000A51A4">
      <w:pPr>
        <w:spacing w:after="0" w:line="360" w:lineRule="auto"/>
        <w:jc w:val="both"/>
        <w:rPr>
          <w:rFonts w:ascii="Times New Roman" w:eastAsia="Times New Roman" w:hAnsi="Times New Roman" w:cs="Times New Roman"/>
          <w:bCs/>
          <w:iCs/>
          <w:sz w:val="24"/>
          <w:szCs w:val="24"/>
          <w:lang w:val="it-IT"/>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3A2804" w:rsidRPr="003A2804">
        <w:rPr>
          <w:rFonts w:ascii="Times New Roman" w:eastAsia="Times New Roman" w:hAnsi="Times New Roman" w:cs="Times New Roman"/>
          <w:bCs/>
          <w:iCs/>
          <w:sz w:val="24"/>
          <w:szCs w:val="24"/>
          <w:lang w:val="it-IT"/>
        </w:rPr>
        <w:t>Identifikasi Risiko, Pengelolaan Sekolah, Mitigasi Resiko</w:t>
      </w:r>
    </w:p>
    <w:p w14:paraId="2522CD6C" w14:textId="77777777" w:rsidR="003A2804" w:rsidRPr="000A51A4" w:rsidRDefault="003A2804"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588B5F9F" w14:textId="4DAD3670"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Pengelolaan sekolah pada era modern tidak lagi hanya berfokus pada pemenuhan standar akademik dan administratif. Sekolah juga dituntut memiliki kemampuan untuk mengantisipasi berbagai potensi gangguan yang dapat memengaruhi keberlangsungan operasional pendidikan. Tantangan yang semakin kompleks menuntut sekolah bersikap proaktif agar proses pendidikan tetap berjalan optimal.</w:t>
      </w:r>
    </w:p>
    <w:p w14:paraId="75E04547"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Risiko dalam konteks sekolah dapat muncul dalam berbagai bentuk, seperti risiko operasional, finansial, teknologi, kesehatan, hingga sosial. Risiko operasional misalnya berkaitan dengan keterbatasan sarana prasarana, sedangkan risiko teknologi dapat muncul akibat rendahnya literasi digital atau gangguan sistem informasi. Jika tidak dikelola dengan baik, berbagai risiko tersebut dapat berdampak langsung pada kualitas layanan pendidikan.</w:t>
      </w:r>
    </w:p>
    <w:p w14:paraId="37CEB1ED"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Ketidaksiapan sekolah dalam menghadapi risiko seringkali menyebabkan terganggunya proses pembelajaran. Selain itu, kondisi ini juga dapat menurunkan kepercayaan masyarakat terhadap institusi sekolah dan menghambat pencapaian tujuan pendidikan. Oleh karena itu, sekolah perlu memiliki kesadaran bahwa risiko merupakan bagian yang tidak terpisahkan dari proses pengelolaan pendidikan.</w:t>
      </w:r>
    </w:p>
    <w:p w14:paraId="0F8C91C4"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Identifikasi risiko menjadi langkah awal yang sangat penting dalam manajemen sekolah. Melalui identifikasi risiko, sekolah dapat mengenali potensi masalah sejak dini dan menyiapkan langkah antisipatif sebelum risiko tersebut berkembang menjadi masalah yang lebih besar. Proses ini membantu sekolah dalam merencanakan kebijakan yang lebih tepat dan berkelanjutan.</w:t>
      </w:r>
    </w:p>
    <w:p w14:paraId="1EC0B651"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Manajemen risiko secara internasional telah diatur dalam standar ISO 31000 yang menekankan pentingnya proses identifikasi, analisis, evaluasi, dan pengendalian risiko sebagai bagian dari tata kelola organisasi. Dalam konteks pendidikan, penerapan manajemen risiko bertujuan untuk menciptakan lingkungan pembelajaran yang aman, kondusif, dan adaptif terhadap perubahan.</w:t>
      </w:r>
    </w:p>
    <w:p w14:paraId="621EF80C"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Beberapa ahli pendidikan menyatakan bahwa sekolah yang mampu mengenali risikonya sejak dini akan memiliki ketahanan institusional yang lebih baik. Sekolah tidak hanya bersifat reaktif terhadap masalah, tetapi mampu melakukan pencegahan dan penyesuaian secara strategis. Di Indonesia, identifikasi risiko juga sejalan dengan kebijakan penguatan tata kelola pendidikan berbasis mutu dan keselamatan warga sekolah.</w:t>
      </w:r>
    </w:p>
    <w:p w14:paraId="14CDB0E4" w14:textId="591ECE28" w:rsidR="00D56EAE"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Meskipun urgensi identifikasi risiko telah banyak diakui, implementasinya di lingkungan sekolah masih menghadapi berbagai kendala. Banyak sekolah belum memiliki sistem pemetaan risiko yang sistematis karena keterbatasan sumber daya dan pemahaman manajemen risiko. Oleh karena itu, penelitian ini bertujuan untuk mendeskripsikan peran identifikasi risiko dalam pengelolaan sekolah, mengklasifikasikan jenis risiko yang umum muncul, serta merumuskan strategi identifikasi risiko yang relevan dan aplikatif untuk diterapkan di sekolah-sekolah Indonesia.</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0470BA53" w14:textId="77777777" w:rsidR="003A2804" w:rsidRDefault="003A2804" w:rsidP="00D56EAE">
      <w:pPr>
        <w:spacing w:after="0" w:line="360" w:lineRule="auto"/>
        <w:jc w:val="both"/>
        <w:rPr>
          <w:rFonts w:ascii="Times New Roman" w:eastAsia="Times New Roman" w:hAnsi="Times New Roman" w:cs="Times New Roman"/>
          <w:b/>
          <w:bCs/>
          <w:sz w:val="24"/>
          <w:szCs w:val="24"/>
          <w:lang w:val="sv-SE"/>
        </w:rPr>
      </w:pPr>
    </w:p>
    <w:p w14:paraId="2BA2C3C6" w14:textId="77777777" w:rsidR="003A2804" w:rsidRDefault="003A2804" w:rsidP="00D56EAE">
      <w:pPr>
        <w:spacing w:after="0" w:line="360" w:lineRule="auto"/>
        <w:jc w:val="both"/>
        <w:rPr>
          <w:rFonts w:ascii="Times New Roman" w:eastAsia="Times New Roman" w:hAnsi="Times New Roman" w:cs="Times New Roman"/>
          <w:b/>
          <w:bCs/>
          <w:sz w:val="24"/>
          <w:szCs w:val="24"/>
          <w:lang w:val="sv-SE"/>
        </w:rPr>
      </w:pPr>
    </w:p>
    <w:p w14:paraId="5FF0A028" w14:textId="73A8BE8B" w:rsidR="00D56EAE" w:rsidRPr="003A2804" w:rsidRDefault="00D56EAE" w:rsidP="00D56EAE">
      <w:pPr>
        <w:spacing w:after="0" w:line="360" w:lineRule="auto"/>
        <w:jc w:val="both"/>
        <w:rPr>
          <w:rFonts w:ascii="Times New Roman" w:eastAsia="Times New Roman" w:hAnsi="Times New Roman" w:cs="Times New Roman"/>
          <w:b/>
          <w:bCs/>
          <w:sz w:val="24"/>
          <w:szCs w:val="24"/>
          <w:lang w:val="sv-SE"/>
        </w:rPr>
      </w:pPr>
      <w:r w:rsidRPr="003A2804">
        <w:rPr>
          <w:rFonts w:ascii="Times New Roman" w:eastAsia="Times New Roman" w:hAnsi="Times New Roman" w:cs="Times New Roman"/>
          <w:b/>
          <w:bCs/>
          <w:sz w:val="24"/>
          <w:szCs w:val="24"/>
          <w:lang w:val="sv-SE"/>
        </w:rPr>
        <w:t>KAJIAN</w:t>
      </w:r>
      <w:r w:rsidR="00E8547F" w:rsidRPr="003A2804">
        <w:rPr>
          <w:rFonts w:ascii="Times New Roman" w:eastAsia="Times New Roman" w:hAnsi="Times New Roman" w:cs="Times New Roman"/>
          <w:b/>
          <w:bCs/>
          <w:sz w:val="24"/>
          <w:szCs w:val="24"/>
          <w:lang w:val="sv-SE"/>
        </w:rPr>
        <w:t xml:space="preserve"> </w:t>
      </w:r>
      <w:r w:rsidRPr="003A2804">
        <w:rPr>
          <w:rFonts w:ascii="Times New Roman" w:eastAsia="Times New Roman" w:hAnsi="Times New Roman" w:cs="Times New Roman"/>
          <w:b/>
          <w:bCs/>
          <w:sz w:val="24"/>
          <w:szCs w:val="24"/>
          <w:lang w:val="sv-SE"/>
        </w:rPr>
        <w:t>TEORITIS</w:t>
      </w:r>
    </w:p>
    <w:p w14:paraId="7915EBAC" w14:textId="1E3D3E5A"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Identifikasi risiko merupakan tahap awal yang penting dalam pengelolaan sekolah karena berfungsi untuk mengenali berbagai potensi masalah yang dapat menghambat pencapaian tujuan pendidikan. Risiko dalam pengelolaan sekolah dapat berasal dari aspek akademik, keuangan, sumber daya manusia, sarana prasarana, maupun sistem informasi. Dengan melakukan identifikasi risiko secara sistematis, pihak sekolah dapat memahami sumber dan jenis risiko yang mungkin terjadi.</w:t>
      </w:r>
    </w:p>
    <w:p w14:paraId="58FF2409" w14:textId="77777777" w:rsidR="003A2804" w:rsidRPr="003A2804" w:rsidRDefault="003A2804" w:rsidP="003A2804">
      <w:pPr>
        <w:spacing w:after="0" w:line="360" w:lineRule="auto"/>
        <w:ind w:firstLine="709"/>
        <w:jc w:val="both"/>
        <w:rPr>
          <w:rFonts w:ascii="Times New Roman" w:eastAsia="Times New Roman" w:hAnsi="Times New Roman" w:cs="Times New Roman"/>
          <w:bCs/>
          <w:sz w:val="24"/>
          <w:szCs w:val="24"/>
        </w:rPr>
      </w:pPr>
      <w:r w:rsidRPr="003A2804">
        <w:rPr>
          <w:rFonts w:ascii="Times New Roman" w:eastAsia="Times New Roman" w:hAnsi="Times New Roman" w:cs="Times New Roman"/>
          <w:bCs/>
          <w:sz w:val="24"/>
          <w:szCs w:val="24"/>
        </w:rPr>
        <w:t>Peran identifikasi risiko dalam pengelolaan sekolah adalah sebagai dasar pengambilan keputusan manajerial yang lebih tepat. Melalui identifikasi risiko, sekolah dapat menyusun langkah pencegahan dan pengendalian yang efektif sehingga dampak negatif dapat diminimalkan. Selain itu, identifikasi risiko membantu menciptakan pengelolaan sekolah yang lebih terencana, akuntabel, dan berkelanjutan, sehingga mendukung terciptanya lingkungan belajar yang aman dan kondusif.</w:t>
      </w:r>
    </w:p>
    <w:p w14:paraId="3B8C14C8" w14:textId="77777777" w:rsidR="00160959" w:rsidRPr="00160959" w:rsidRDefault="00160959" w:rsidP="003A2804">
      <w:pPr>
        <w:spacing w:after="0" w:line="360" w:lineRule="auto"/>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72ADEA0" w14:textId="1DBF0D78" w:rsidR="00A6209C"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Penelitian ini menggunakan pendekatan literature review sebagai metode utama untuk menganalisis peran identifikasi risiko dalam pengelolaan sekolah. Snyder (2019: 333) mengatakan literature review adalah sebuah metodologi penelitian yang bertujuan untuk mengumpulkan dan mengambil intisari dari penelitian sebelumnya serta menganalisis beberapa overview para ahli yang tertulis dalam teks. Dilakukan pengumpulan literatur dari berbagai sumber dan kepustakaan yang mendukung topik yang ingin diteliti. Data diolah dan dianalisi dari berbagai sudut pandang sehingga dapat memperkaya pemahaman. Kemudian ditarik kesimpulan dari berbagai kompilasi yang didapatkan setelah berbagai referensi dikumpulkan</w:t>
      </w:r>
      <w:bookmarkStart w:id="1" w:name="_Hlk210584499"/>
      <w:r w:rsidRPr="003A2804">
        <w:rPr>
          <w:rFonts w:ascii="Times New Roman" w:hAnsi="Times New Roman" w:cs="Times New Roman"/>
          <w:bCs/>
          <w:sz w:val="24"/>
          <w:szCs w:val="24"/>
        </w:rPr>
        <w:t>.</w:t>
      </w:r>
      <w:bookmarkEnd w:id="1"/>
      <w:r w:rsidRPr="003A2804">
        <w:rPr>
          <w:rFonts w:ascii="Times New Roman" w:hAnsi="Times New Roman" w:cs="Times New Roman"/>
          <w:bCs/>
          <w:sz w:val="24"/>
          <w:szCs w:val="24"/>
        </w:rPr>
        <w:t xml:space="preserve"> Pendekatan ini dipilih karena memungkinkan peneliti untuk mengkaji berbagai temuan empiris dan konseptual dari penelitian sebelumnya secara komprehensif tanpa melakukan pengumpulan data lapangan secara langsung. Sumber data dalam penelitian ini diperoleh melalui jurnal, artikel, buku dan sumber bacaan lainnya yang relevan dengan permasalahan yang dibahas. Analisis data dilakukan menggunakan teknik content analysis dengan mengelompokkan hasil temuan literatur ke dalam tema-tema utama, seperti jenis risiko yang umum dihadapi sekolah, strategi identifikasi risiko yang digunakan, serta dampak penerapan identifikasi risiko terhadap efektivitas pengelolaan sekolah. Hasil sintesis disajikan secara naratif untuk menggambarkan pola, perbedaan, dan relevansi antar temuan dari berbagai sumber.</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43D72120" w14:textId="420A2F72" w:rsidR="003A2804" w:rsidRPr="003A2804" w:rsidRDefault="003A2804" w:rsidP="003A2804">
      <w:pPr>
        <w:spacing w:after="0" w:line="360" w:lineRule="auto"/>
        <w:jc w:val="both"/>
        <w:rPr>
          <w:rFonts w:ascii="Times New Roman" w:hAnsi="Times New Roman" w:cs="Times New Roman"/>
          <w:b/>
          <w:bCs/>
          <w:sz w:val="24"/>
          <w:szCs w:val="24"/>
        </w:rPr>
      </w:pPr>
      <w:r w:rsidRPr="003A2804">
        <w:rPr>
          <w:rFonts w:ascii="Times New Roman" w:hAnsi="Times New Roman" w:cs="Times New Roman"/>
          <w:b/>
          <w:bCs/>
          <w:sz w:val="24"/>
          <w:szCs w:val="24"/>
        </w:rPr>
        <w:t>Konsep Identifikasi Risiko</w:t>
      </w:r>
    </w:p>
    <w:p w14:paraId="2F1EA709"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Identifikasi risiko adalah proses mengenali dan mengevaluasi kemungkinan terjadinya suatu kejadian atau kondisi yang dapat berdampak negatif pada tujuan atau strategi suatu organisasi atau proyek. Menurut Darmawi (2008), tahapan pertama dalam manajemen risiko adalah identifikasi risiko, yang dilakukan secara sistematis dan berkesinambungan untuk menemukan potensi kerugian. Proses ini harus dilakukan secara cermat dan komprehensif agar tidak ada risiko yang terlewat, karena hasil identifikasi akan menentukan efektivitas pengelolaan risiko selanjutnya (Darmawi, 2014). Meskipun termasuk langkah yang sulit, identifikasi risiko merupakan tahap paling penting dalam manajemen risiko.</w:t>
      </w:r>
    </w:p>
    <w:p w14:paraId="45FAD903"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Dalam konteks sekolah, identifikasi risiko berfungsi untuk mengenali potensi ancaman sebelum berdampak pada proses pendidikan. Risiko dapat muncul dari berbagai sumber, baik internal maupun eksternal, yang mempengaruhi keberlangsungan kegiatan belajar mengajar, keamanan, dan tata kelola sekolah. Tujuan dari identifikasi risiko adalah memetakan jenis risiko, menilai kemungkinan terjadinya, serta memperkirakan dampaknya sehingga sekolah dapat menyiapkan strategi mitigasi yang tepat. Tanpa identifikasi yang akurat, risiko kecil pun dapat berkembang menjadi masalah signifikan bagi operasional sekolah.</w:t>
      </w:r>
    </w:p>
    <w:p w14:paraId="436432A3"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 xml:space="preserve">Di lingkungan akademik, Harland (2001) berpendapat bahwa identifikasi risiko mencakup pemantauan keterlambatan pembelajaran, tingkat absensi siswa, penurunan motivasi belajar, serta kualitas evaluasi dan pelaporan hasil belajar. Informasi ini diperoleh melalui catatan kehadiran, asesmen formatif dan sumatif, maupun sistem pelaporan guru. Dengan memahami pola risiko akademik sejak dini, sekolah dapat melakukan intervensi berupa remedial, bimbingan konseling, atau penyesuaian metode pembelajaran untuk mengurangi dampak negatif terhadap prestasi siswa </w:t>
      </w:r>
    </w:p>
    <w:p w14:paraId="75F77C4A"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Selain risiko akademik, identifikasi risiko non-akademik juga sangat penting untuk menjaga kelancaran operasional sekolah. Risiko tersebut meliputi kerusakan fasilitas, kebocoran anggaran, gangguan keamanan fisik maupun digital, hingga konflik sosial di antara warga sekolah. Sekolah dapat melakukan inspeksi rutin, audit internal, dan pemetaan insiden untuk mengidentifikasi area rawan risiko. Pemanfaatan teknologi, seperti sistem informasi terintegrasi, memudahkan pemantauan real-time dan pengambilan keputusan berbasis bukti, sehingga identifikasi risiko menjadi instrumen strategis untuk meningkatkan kesiapsiagaan, efektivitas pengelolaan, dan kualitas pendidikan secara keseluruhan (Cahyono, 2022).</w:t>
      </w:r>
    </w:p>
    <w:p w14:paraId="3268245C"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p>
    <w:p w14:paraId="58D26E7A" w14:textId="77777777" w:rsidR="003A2804" w:rsidRPr="003A2804" w:rsidRDefault="003A2804" w:rsidP="003A2804">
      <w:pPr>
        <w:spacing w:after="0" w:line="360" w:lineRule="auto"/>
        <w:jc w:val="both"/>
        <w:rPr>
          <w:rFonts w:ascii="Times New Roman" w:hAnsi="Times New Roman" w:cs="Times New Roman"/>
          <w:b/>
          <w:bCs/>
          <w:sz w:val="24"/>
          <w:szCs w:val="24"/>
        </w:rPr>
      </w:pPr>
      <w:r w:rsidRPr="003A2804">
        <w:rPr>
          <w:rFonts w:ascii="Times New Roman" w:hAnsi="Times New Roman" w:cs="Times New Roman"/>
          <w:b/>
          <w:bCs/>
          <w:sz w:val="24"/>
          <w:szCs w:val="24"/>
        </w:rPr>
        <w:t>Manfaat Identifikasi Risiko dalam Pengelolaan Sekolah</w:t>
      </w:r>
    </w:p>
    <w:p w14:paraId="1BE51AEF"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 xml:space="preserve">Identifikasi risiko dalam pengelolaan sekolah memiliki peran strategis yang sangat penting untuk menjamin kelancaran operasional dan keberhasilan proses pendidikan. Dengan melakukan identifikasi risiko secara sistematis, sekolah dapat mengenali potensi masalah sebelum berkembang menjadi ancaman serius. Hal ini memungkinkan pihak manajemen untuk menyiapkan langkah antisipatif, sehingga gangguan terhadap kegiatan belajar mengajar, keamanan, dan administrasi dapat diminimalkan. </w:t>
      </w:r>
    </w:p>
    <w:p w14:paraId="3F4709C8"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Deteksi Dini Masalah.</w:t>
      </w:r>
    </w:p>
    <w:p w14:paraId="234F1806"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Identifikasi risiko memungkinkan sekolah mengenali potensi masalah sebelum menjadi ancaman serius. Misalnya, dengan memantau tingkat absensi siswa atau kerusakan fasilitas, pihak sekolah dapat segera mengambil tindakan preventif sehingga gangguan terhadap proses belajar mengajar dapat diminimalkan. Deteksi dini juga membantu mengurangi biaya perbaikan yang mungkin timbul akibat penanganan masalah secara terlambat.</w:t>
      </w:r>
    </w:p>
    <w:p w14:paraId="2C5953E8"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Meningkatkan Efektivitas Pengambilan Keputusan.</w:t>
      </w:r>
    </w:p>
    <w:p w14:paraId="79F4A7D2"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 xml:space="preserve">Memberikan dasar yang akurat untuk menetapkan prioritas tindakan berdasarkan tingkat urgensi dan dampak risiko. </w:t>
      </w:r>
    </w:p>
    <w:p w14:paraId="39D71A80"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Mendorong Tindakan Proaktif.</w:t>
      </w:r>
    </w:p>
    <w:p w14:paraId="0C207A0B"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Identifikasi risiko membuat sekolah tidak hanya bersifat reaktif terhadap masalah, tetapi juga proaktif. Misalnya, jika ada indikasi siswa mengalami penurunan motivasi, pihak sekolah dapat segera melakukan bimbingan konseling atau program remedial sebelum masalah menjadi lebih besar. Pendekatan proaktif ini meningkatkan kesiapan sekolah menghadapi berbagai kemungkinan.</w:t>
      </w:r>
    </w:p>
    <w:p w14:paraId="54F6ADCB"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Membangun Budaya Kewaspadaan dan Kolaborasi.</w:t>
      </w:r>
    </w:p>
    <w:p w14:paraId="16762E9F"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Dengan pemahaman risiko yang jelas, seluruh pihak di sekolah guru, staf administrasi, siswa, dan orang tua lebih sadar terhadap potensi ancaman dan terlibat dalam pencegahan. Budaya kewaspadaan ini menciptakan komunikasi terbuka, kerja sama yang lebih baik, dan tanggung jawab bersama dalam menjaga lingkungan sekolah yang aman dan kondusif.</w:t>
      </w:r>
    </w:p>
    <w:p w14:paraId="4EE7567D"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p>
    <w:p w14:paraId="1BEDD340"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Optimalisasi Penggunaan Sumber Daya.</w:t>
      </w:r>
    </w:p>
    <w:p w14:paraId="0DCE0FED"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Identifikasi risiko membantu sekolah mengalokasikan anggaran, tenaga, dan waktu secara efisien. Dengan mengetahui risiko yang paling signifikan, sekolah dapat memprioritaskan perbaikan fasilitas, penguatan keamanan, atau program pengembangan siswa yang paling mendesak, sehingga sumber daya tidak terbuang sia-sia.</w:t>
      </w:r>
    </w:p>
    <w:p w14:paraId="3545AA20" w14:textId="77777777" w:rsidR="003A2804" w:rsidRPr="003A2804" w:rsidRDefault="003A2804" w:rsidP="003A2804">
      <w:pPr>
        <w:numPr>
          <w:ilvl w:val="0"/>
          <w:numId w:val="5"/>
        </w:numPr>
        <w:tabs>
          <w:tab w:val="clear" w:pos="425"/>
        </w:tabs>
        <w:spacing w:after="0" w:line="360" w:lineRule="auto"/>
        <w:jc w:val="both"/>
        <w:rPr>
          <w:rFonts w:ascii="Times New Roman" w:hAnsi="Times New Roman" w:cs="Times New Roman"/>
          <w:bCs/>
          <w:sz w:val="24"/>
          <w:szCs w:val="24"/>
        </w:rPr>
      </w:pPr>
      <w:r w:rsidRPr="003A2804">
        <w:rPr>
          <w:rFonts w:ascii="Times New Roman" w:hAnsi="Times New Roman" w:cs="Times New Roman"/>
          <w:bCs/>
          <w:sz w:val="24"/>
          <w:szCs w:val="24"/>
        </w:rPr>
        <w:t>Mendukung Keberlanjutan Kualitas Pendidikan.</w:t>
      </w:r>
    </w:p>
    <w:p w14:paraId="4C9C5BDA"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Dengan meminimalkan gangguan melalui identifikasi risiko, sekolah mampu menjaga mutu layanan pendidikan secara konsisten. Sekolah menjadi lebih adaptif terhadap perubahan lingkungan, mampu merespons masalah secara cepat, dan memastikan kegiatan belajar mengajar tetap berjalan efektif.</w:t>
      </w:r>
    </w:p>
    <w:p w14:paraId="257C85F3"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p>
    <w:p w14:paraId="352B8741" w14:textId="77777777" w:rsidR="003A2804" w:rsidRPr="003A2804" w:rsidRDefault="003A2804" w:rsidP="003A2804">
      <w:pPr>
        <w:spacing w:after="0" w:line="360" w:lineRule="auto"/>
        <w:jc w:val="both"/>
        <w:rPr>
          <w:rFonts w:ascii="Times New Roman" w:hAnsi="Times New Roman" w:cs="Times New Roman"/>
          <w:b/>
          <w:bCs/>
          <w:sz w:val="24"/>
          <w:szCs w:val="24"/>
        </w:rPr>
      </w:pPr>
      <w:r w:rsidRPr="003A2804">
        <w:rPr>
          <w:rFonts w:ascii="Times New Roman" w:hAnsi="Times New Roman" w:cs="Times New Roman"/>
          <w:b/>
          <w:bCs/>
          <w:sz w:val="24"/>
          <w:szCs w:val="24"/>
        </w:rPr>
        <w:t>Jenis Risiko yang Perlu Diidentifikasi di Sekolah</w:t>
      </w:r>
    </w:p>
    <w:p w14:paraId="61F0A97E"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Sekolah menghadapi berbagai jenis risiko yang dapat mempengaruhi kelancaran operasional, kualitas pendidikan, serta keselamatan seluruh warga sekolah. Risiko-risiko tersebut dapat dikategorikan menjadi akademik dan non-akademik. Risiko akademik mencakup faktor-faktor yang berkaitan langsung dengan proses belajar mengajar, seperti keterlambatan pembelajaran, rendahnya motivasi siswa, ketidakhadiran, dan penurunan kualitas evaluasi. Dengan mengidentifikasi risiko ini, guru dan manajemen sekolah dapat melakukan intervensi yang tepat untuk mencegah dampak negatif terhadap prestasi dan ketercapaian kurikulum (Nata, 2012).</w:t>
      </w:r>
    </w:p>
    <w:p w14:paraId="68A341A7" w14:textId="77777777" w:rsidR="003A2804"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Di sisi lain, risiko non akademik meliputi aspek fisik, sosial, dan administratif yang tidak langsung terkait proses belajar tetapi tetap berdampak signifikan pada lingkungan sekolah. Risiko ini meliputi kerusakan fasilitas dan sarana prasarana, kebocoran atau penyalahgunaan anggaran, gangguan keamanan fisik, konflik antar warga sekolah, hingga risiko keamanan digital seperti pelanggaran data atau cyberbullying. Identifikasi risiko non akademik memungkinkan sekolah mengambil langkah pencegahan, seperti audit rutin, inspeksi fasilitas, serta penyusunan prosedur keamanan yang sistematis.</w:t>
      </w:r>
    </w:p>
    <w:p w14:paraId="7DBEA690" w14:textId="77777777" w:rsid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Selain itu, terdapat risiko eksternal yang berasal dari lingkungan sekitar sekolah, termasuk bencana alam, gangguan lalu lintas di sekitar sekolah, perubahan regulasi pendidikan, atau wabah penyakit. Risiko eksternal ini bersifat tidak dapat dikontrol sepenuhnya oleh pihak sekolah, namun dapat diminimalkan melalui perencanaan darurat, koordinasi dengan pemerintah atau masyarakat sekitar, serta simulasi kesiapsiagaan. Identifikasi risiko eksternal membantu sekolah menjadi lebih adaptif dan siap menghadapi perubahan lingkungan yang cepat.</w:t>
      </w:r>
    </w:p>
    <w:p w14:paraId="3EB4B016" w14:textId="3E8E8CDC" w:rsidR="003A2804" w:rsidRPr="003A2804" w:rsidRDefault="003A2804" w:rsidP="003A2804">
      <w:pPr>
        <w:spacing w:after="0" w:line="360" w:lineRule="auto"/>
        <w:jc w:val="both"/>
        <w:rPr>
          <w:rFonts w:ascii="Times New Roman" w:hAnsi="Times New Roman" w:cs="Times New Roman"/>
          <w:bCs/>
          <w:sz w:val="24"/>
          <w:szCs w:val="24"/>
        </w:rPr>
      </w:pPr>
      <w:r w:rsidRPr="003A2804">
        <w:rPr>
          <w:rFonts w:ascii="Times New Roman" w:hAnsi="Times New Roman" w:cs="Times New Roman"/>
          <w:b/>
          <w:bCs/>
          <w:sz w:val="24"/>
          <w:szCs w:val="24"/>
        </w:rPr>
        <w:t>Strategi Identifikasi Risiko di Sekolah</w:t>
      </w:r>
    </w:p>
    <w:p w14:paraId="30B08879" w14:textId="77777777" w:rsid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Strategi identifikasi risiko di sekolah dimulai dengan pemetaan risiko secara sistematis, yang mencakup seluruh potensi risiko akademik, non-akademik, maupun eksternal. Sekolah perlu membuat daftar potensi masalah berdasarkan pengalaman sebelumnya, kondisi fasilitas, serta hasil observasi guru dan staf, sehingga semua aspek yang rawan dapat diidentifikasi sejak awal (Suherman et al., 2022):</w:t>
      </w:r>
    </w:p>
    <w:p w14:paraId="4833B418" w14:textId="6F311E40"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Pemetaan Risiko Secara Sistematis</w:t>
      </w:r>
    </w:p>
    <w:p w14:paraId="0290CBB2" w14:textId="77777777" w:rsidR="003A2804" w:rsidRPr="003A2804" w:rsidRDefault="003A2804" w:rsidP="003A2804">
      <w:pPr>
        <w:spacing w:after="0" w:line="360" w:lineRule="auto"/>
        <w:ind w:left="-11" w:firstLine="709"/>
        <w:jc w:val="both"/>
        <w:rPr>
          <w:rFonts w:ascii="Times New Roman" w:hAnsi="Times New Roman" w:cs="Times New Roman"/>
          <w:bCs/>
          <w:sz w:val="24"/>
          <w:szCs w:val="24"/>
        </w:rPr>
      </w:pPr>
      <w:r w:rsidRPr="003A2804">
        <w:rPr>
          <w:rFonts w:ascii="Times New Roman" w:hAnsi="Times New Roman" w:cs="Times New Roman"/>
          <w:bCs/>
          <w:sz w:val="24"/>
          <w:szCs w:val="24"/>
        </w:rPr>
        <w:t>Sekolah perlu melakukan pemetaan risiko secara menyeluruh, mencakup risiko akademik, non-akademik, dan eksternal. Hal ini dapat dilakukan dengan membuat daftar potensi risiko berdasarkan pengalaman sebelumnya, kondisi fasilitas, dan hasil observasi guru maupun staf.</w:t>
      </w:r>
    </w:p>
    <w:p w14:paraId="07E33061" w14:textId="348D4119"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Penggunaan Checklist dan Instrumen Monitoring</w:t>
      </w:r>
    </w:p>
    <w:p w14:paraId="31C39C02" w14:textId="77777777" w:rsidR="003A2804" w:rsidRPr="003A2804" w:rsidRDefault="003A2804" w:rsidP="003A2804">
      <w:pPr>
        <w:spacing w:after="0" w:line="360" w:lineRule="auto"/>
        <w:ind w:left="-11" w:firstLine="709"/>
        <w:jc w:val="both"/>
        <w:rPr>
          <w:rFonts w:ascii="Times New Roman" w:hAnsi="Times New Roman" w:cs="Times New Roman"/>
          <w:bCs/>
          <w:sz w:val="24"/>
          <w:szCs w:val="24"/>
        </w:rPr>
      </w:pPr>
      <w:r w:rsidRPr="003A2804">
        <w:rPr>
          <w:rFonts w:ascii="Times New Roman" w:hAnsi="Times New Roman" w:cs="Times New Roman"/>
          <w:bCs/>
          <w:sz w:val="24"/>
          <w:szCs w:val="24"/>
        </w:rPr>
        <w:t>Penerapan checklist risiko membantu memastikan semua aspek yang rawan diidentifikasi, seperti kehadiran siswa, kondisi laboratorium, sarana olahraga, dan keamanan digital. Instrumen monitoring dapat berupa formulir rutin, sistem digital, atau aplikasi khusus untuk mencatat dan melacak risiko.</w:t>
      </w:r>
    </w:p>
    <w:p w14:paraId="3844CDFD" w14:textId="40A2F003"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Pelibatan Seluruh Pemangku Kepentingan</w:t>
      </w:r>
    </w:p>
    <w:p w14:paraId="429F2243" w14:textId="77777777" w:rsidR="003A2804" w:rsidRPr="003A2804" w:rsidRDefault="003A2804" w:rsidP="003A2804">
      <w:pPr>
        <w:spacing w:after="0" w:line="360" w:lineRule="auto"/>
        <w:ind w:left="-11" w:firstLine="709"/>
        <w:jc w:val="both"/>
        <w:rPr>
          <w:rFonts w:ascii="Times New Roman" w:hAnsi="Times New Roman" w:cs="Times New Roman"/>
          <w:bCs/>
          <w:sz w:val="24"/>
          <w:szCs w:val="24"/>
        </w:rPr>
      </w:pPr>
      <w:r w:rsidRPr="003A2804">
        <w:rPr>
          <w:rFonts w:ascii="Times New Roman" w:hAnsi="Times New Roman" w:cs="Times New Roman"/>
          <w:bCs/>
          <w:sz w:val="24"/>
          <w:szCs w:val="24"/>
        </w:rPr>
        <w:t>Identifikasi risiko tidak hanya menjadi tugas kepala sekolah atau staf administrasi. Guru, siswa, orang tua, dan komite sekolah perlu dilibatkan agar perspektif risiko lebih komprehensif dan akurat. Misalnya, siswa dapat melaporkan masalah fasilitas, sedangkan guru mengidentifikasi kesulitan pembelajaran.</w:t>
      </w:r>
    </w:p>
    <w:p w14:paraId="6DF24119" w14:textId="43D7DAFB"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Analisis Data dan Kategorisasi Risiko</w:t>
      </w:r>
    </w:p>
    <w:p w14:paraId="32D49F52" w14:textId="77777777" w:rsid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Setelah dikumpulkan, risiko perlu dianalisis berdasarkan tingkat kemungkinan terjadi dan dampaknya. Kategorisasi ini membantu sekolah menentukan prioritas penanganan, misalnya membedakan antara risiko kritis, sedang, dan rendah.</w:t>
      </w:r>
    </w:p>
    <w:p w14:paraId="17FB76CE" w14:textId="70B0071F"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Pengawasan Berkala dan Dokumentasi</w:t>
      </w:r>
    </w:p>
    <w:p w14:paraId="0B55BAC3" w14:textId="77777777" w:rsid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Strategi ini menekankan pentingnya melakukan pengawasan secara berkala dan mencatat temuan secara terdokumentasi. Catatan ini menjadi dasar evaluasi efektivitas mitigasi dan referensi untuk identifikasi risiko berikutnya.</w:t>
      </w:r>
    </w:p>
    <w:p w14:paraId="77A4E489" w14:textId="125CD091"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Pemanfaatan Teknologi</w:t>
      </w:r>
    </w:p>
    <w:p w14:paraId="0BE04772" w14:textId="77777777" w:rsidR="003A2804" w:rsidRPr="003A2804" w:rsidRDefault="003A2804" w:rsidP="003A2804">
      <w:pPr>
        <w:spacing w:after="0" w:line="360" w:lineRule="auto"/>
        <w:ind w:left="-11" w:firstLine="709"/>
        <w:jc w:val="both"/>
        <w:rPr>
          <w:rFonts w:ascii="Times New Roman" w:hAnsi="Times New Roman" w:cs="Times New Roman"/>
          <w:bCs/>
          <w:sz w:val="24"/>
          <w:szCs w:val="24"/>
        </w:rPr>
      </w:pPr>
      <w:r w:rsidRPr="003A2804">
        <w:rPr>
          <w:rFonts w:ascii="Times New Roman" w:hAnsi="Times New Roman" w:cs="Times New Roman"/>
          <w:bCs/>
          <w:sz w:val="24"/>
          <w:szCs w:val="24"/>
        </w:rPr>
        <w:t>Sekolah dapat memanfaatkan sistem informasi, aplikasi monitoring, dan dashboard digital untuk mempermudah pengumpulan data risiko. Teknologi membantu mempercepat identifikasi, meminimalkan kesalahan manual, dan memungkinkan pengambilan keputusan berbasis bukti.</w:t>
      </w:r>
    </w:p>
    <w:p w14:paraId="362194A4" w14:textId="3FC29D21"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Pelatihan dan Peningkatan Kapasitas</w:t>
      </w:r>
    </w:p>
    <w:p w14:paraId="41502235" w14:textId="77777777" w:rsidR="003A2804" w:rsidRPr="003A2804" w:rsidRDefault="003A2804" w:rsidP="003A2804">
      <w:pPr>
        <w:spacing w:after="0" w:line="360" w:lineRule="auto"/>
        <w:ind w:left="-11" w:firstLine="709"/>
        <w:jc w:val="both"/>
        <w:rPr>
          <w:rFonts w:ascii="Times New Roman" w:hAnsi="Times New Roman" w:cs="Times New Roman"/>
          <w:bCs/>
          <w:sz w:val="24"/>
          <w:szCs w:val="24"/>
        </w:rPr>
      </w:pPr>
      <w:r w:rsidRPr="003A2804">
        <w:rPr>
          <w:rFonts w:ascii="Times New Roman" w:hAnsi="Times New Roman" w:cs="Times New Roman"/>
          <w:bCs/>
          <w:sz w:val="24"/>
          <w:szCs w:val="24"/>
        </w:rPr>
        <w:t>Guru dan staf perlu diberikan pelatihan mengenai identifikasi risiko, cara membaca indikator risiko, dan prosedur pelaporan. Kapasitas SDM yang memadai membuat proses identifikasi lebih akurat dan berkelanjutan.</w:t>
      </w:r>
    </w:p>
    <w:p w14:paraId="3A3D21CC" w14:textId="033F9129" w:rsidR="003A2804" w:rsidRPr="003A2804" w:rsidRDefault="003A2804" w:rsidP="003A2804">
      <w:pPr>
        <w:pStyle w:val="ListParagraph"/>
        <w:numPr>
          <w:ilvl w:val="0"/>
          <w:numId w:val="7"/>
        </w:numPr>
        <w:spacing w:after="0" w:line="360" w:lineRule="auto"/>
        <w:ind w:left="709"/>
        <w:jc w:val="both"/>
        <w:rPr>
          <w:rFonts w:ascii="Times New Roman" w:hAnsi="Times New Roman" w:cs="Times New Roman"/>
          <w:bCs/>
          <w:sz w:val="24"/>
          <w:szCs w:val="24"/>
        </w:rPr>
      </w:pPr>
      <w:r w:rsidRPr="003A2804">
        <w:rPr>
          <w:rFonts w:ascii="Times New Roman" w:hAnsi="Times New Roman" w:cs="Times New Roman"/>
          <w:bCs/>
          <w:sz w:val="24"/>
          <w:szCs w:val="24"/>
        </w:rPr>
        <w:t>Evaluasi dan Perbaikan Strategi</w:t>
      </w:r>
    </w:p>
    <w:p w14:paraId="0A984158" w14:textId="56466114" w:rsidR="00060D48" w:rsidRPr="003A2804" w:rsidRDefault="003A2804" w:rsidP="003A2804">
      <w:pPr>
        <w:spacing w:after="0" w:line="360" w:lineRule="auto"/>
        <w:ind w:firstLine="709"/>
        <w:jc w:val="both"/>
        <w:rPr>
          <w:rFonts w:ascii="Times New Roman" w:hAnsi="Times New Roman" w:cs="Times New Roman"/>
          <w:bCs/>
          <w:sz w:val="24"/>
          <w:szCs w:val="24"/>
        </w:rPr>
      </w:pPr>
      <w:r w:rsidRPr="003A2804">
        <w:rPr>
          <w:rFonts w:ascii="Times New Roman" w:hAnsi="Times New Roman" w:cs="Times New Roman"/>
          <w:bCs/>
          <w:sz w:val="24"/>
          <w:szCs w:val="24"/>
        </w:rPr>
        <w:t>Strategi identifikasi risiko harus dievaluasi secara berkala untuk memastikan relevansi dengan kondisi sekolah yang berubah. Perbaikan dilakukan berdasarkan hasil evaluasi, pengalaman sebelumnya, dan masukan dari seluruh pemangku kepentingan.</w:t>
      </w:r>
    </w:p>
    <w:p w14:paraId="22D4D7EA" w14:textId="7109FE3C" w:rsidR="005A114A" w:rsidRPr="005A114A" w:rsidRDefault="005A114A" w:rsidP="003A2804">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3C3D13CA" w14:textId="74DE4992" w:rsidR="00586172" w:rsidRDefault="003A2804" w:rsidP="00D56EA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Pr="003A2804">
        <w:rPr>
          <w:rFonts w:ascii="Times New Roman" w:hAnsi="Times New Roman" w:cs="Times New Roman"/>
          <w:sz w:val="24"/>
          <w:szCs w:val="24"/>
        </w:rPr>
        <w:t>dentifikasi risiko memegang peran strategis dalam pengelolaan sekolah karena memungkinkan pihak sekolah mengenali potensi ancaman sejak dini, baik yang bersifat akademik maupun non akademik, sehingga tindakan mitigasi dapat dilakukan secara tepat dan proaktif. Proses ini tidak hanya meningkatkan efektivitas pengambilan keputusan dan penggunaan sumber daya, tetapi juga membangun budaya kewaspadaan, kolaborasi, dan tanggung jawab bersama di lingkungan sekolah. Dengan dukungan teknologi, pelibatan seluruh pemangku kepentingan, serta pemantauan yang sistematis, identifikasi risiko menjadi instrumen penting untuk menjaga kelancaran operasional, keberlanjutan kualitas pendidikan, dan keselamatan seluruh warga sekolah.</w:t>
      </w:r>
    </w:p>
    <w:p w14:paraId="5DBCB257" w14:textId="77777777" w:rsidR="003A2804" w:rsidRDefault="003A2804" w:rsidP="003A2804">
      <w:pPr>
        <w:spacing w:after="0" w:line="360" w:lineRule="auto"/>
        <w:jc w:val="both"/>
        <w:rPr>
          <w:rFonts w:ascii="Times New Roman" w:hAnsi="Times New Roman" w:cs="Times New Roman"/>
          <w:b/>
          <w:sz w:val="24"/>
          <w:szCs w:val="24"/>
        </w:rPr>
      </w:pPr>
    </w:p>
    <w:p w14:paraId="54028D7B" w14:textId="27E02A1F" w:rsidR="003A2804" w:rsidRPr="003A2804" w:rsidRDefault="003A2804" w:rsidP="003A2804">
      <w:pPr>
        <w:spacing w:after="0" w:line="360" w:lineRule="auto"/>
        <w:jc w:val="both"/>
        <w:rPr>
          <w:rFonts w:ascii="Times New Roman" w:hAnsi="Times New Roman" w:cs="Times New Roman"/>
          <w:b/>
          <w:sz w:val="24"/>
          <w:szCs w:val="24"/>
        </w:rPr>
      </w:pPr>
      <w:r w:rsidRPr="003A2804">
        <w:rPr>
          <w:rFonts w:ascii="Times New Roman" w:hAnsi="Times New Roman" w:cs="Times New Roman"/>
          <w:b/>
          <w:sz w:val="24"/>
          <w:szCs w:val="24"/>
        </w:rPr>
        <w:t>UCAPAN TERIMA KASIH</w:t>
      </w:r>
    </w:p>
    <w:p w14:paraId="00FA7949" w14:textId="77777777" w:rsidR="003A2804" w:rsidRPr="003A2804" w:rsidRDefault="003A2804" w:rsidP="003A2804">
      <w:pPr>
        <w:spacing w:after="0" w:line="360" w:lineRule="auto"/>
        <w:ind w:firstLine="720"/>
        <w:jc w:val="both"/>
        <w:rPr>
          <w:rFonts w:ascii="Times New Roman" w:hAnsi="Times New Roman" w:cs="Times New Roman"/>
          <w:sz w:val="24"/>
          <w:szCs w:val="24"/>
        </w:rPr>
      </w:pPr>
      <w:r w:rsidRPr="003A2804">
        <w:rPr>
          <w:rFonts w:ascii="Times New Roman" w:hAnsi="Times New Roman" w:cs="Times New Roman"/>
          <w:sz w:val="24"/>
          <w:szCs w:val="24"/>
        </w:rPr>
        <w:t>Penulis menyampaikan terima kasih yang sebesar-besarnya kepada Bapak Dr. Irsyad, M.Pd dan Ibu Dr. Merika Setiawati, M.Pd., selaku dosen pengampu mata kuliah Manajemen Resiko di Program Studi Administrasi Pendidikan Universitas Negeri Padang, atas segala bimbingan, arahan, dan ilmu yang telah diberikan selama proses pembelajaran dan penyusunan artikel ini.</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36A96DA1"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sv-SE"/>
        </w:rPr>
      </w:pPr>
      <w:r w:rsidRPr="00A10179">
        <w:rPr>
          <w:rFonts w:ascii="Times New Roman" w:hAnsi="Times New Roman" w:cs="Times New Roman"/>
          <w:sz w:val="24"/>
          <w:szCs w:val="24"/>
          <w:lang w:val="it-IT"/>
        </w:rPr>
        <w:t xml:space="preserve">Cahyono, A. (2022). </w:t>
      </w:r>
      <w:r w:rsidRPr="00A10179">
        <w:rPr>
          <w:rFonts w:ascii="Times New Roman" w:hAnsi="Times New Roman" w:cs="Times New Roman"/>
          <w:i/>
          <w:iCs/>
          <w:sz w:val="24"/>
          <w:szCs w:val="24"/>
          <w:lang w:val="it-IT"/>
        </w:rPr>
        <w:t>Manajemen Kepemimpinan Lembaga Kursus dan Pelatihan Budi Mulia Dua Culinary School Yogyakarta sebagai LKP Berbasis Dunia Usaha dan</w:t>
      </w:r>
      <w:r w:rsidRPr="00A10179">
        <w:rPr>
          <w:rFonts w:ascii="Times New Roman" w:hAnsi="Times New Roman" w:cs="Times New Roman"/>
          <w:i/>
          <w:iCs/>
          <w:sz w:val="24"/>
          <w:szCs w:val="24"/>
        </w:rPr>
        <w:t xml:space="preserve"> </w:t>
      </w:r>
      <w:r w:rsidRPr="00A10179">
        <w:rPr>
          <w:rFonts w:ascii="Times New Roman" w:hAnsi="Times New Roman" w:cs="Times New Roman"/>
          <w:i/>
          <w:iCs/>
          <w:sz w:val="24"/>
          <w:szCs w:val="24"/>
          <w:lang w:val="it-IT"/>
        </w:rPr>
        <w:t>Dunia</w:t>
      </w:r>
      <w:r w:rsidRPr="00A10179">
        <w:rPr>
          <w:rFonts w:ascii="Times New Roman" w:hAnsi="Times New Roman" w:cs="Times New Roman"/>
          <w:i/>
          <w:iCs/>
          <w:sz w:val="24"/>
          <w:szCs w:val="24"/>
        </w:rPr>
        <w:t xml:space="preserve"> </w:t>
      </w:r>
      <w:r w:rsidRPr="00A10179">
        <w:rPr>
          <w:rFonts w:ascii="Times New Roman" w:hAnsi="Times New Roman" w:cs="Times New Roman"/>
          <w:i/>
          <w:iCs/>
          <w:sz w:val="24"/>
          <w:szCs w:val="24"/>
          <w:lang w:val="it-IT"/>
        </w:rPr>
        <w:t>Industri.</w:t>
      </w:r>
      <w:r w:rsidRPr="00A10179">
        <w:rPr>
          <w:rFonts w:ascii="Times New Roman" w:hAnsi="Times New Roman" w:cs="Times New Roman"/>
          <w:sz w:val="24"/>
          <w:szCs w:val="24"/>
          <w:lang w:val="it-IT"/>
        </w:rPr>
        <w:t xml:space="preserve"> Media Manajemen Pendidikan.</w:t>
      </w:r>
      <w:r w:rsidRPr="00A10179">
        <w:rPr>
          <w:rFonts w:ascii="Times New Roman" w:hAnsi="Times New Roman" w:cs="Times New Roman"/>
          <w:sz w:val="24"/>
          <w:szCs w:val="24"/>
          <w:lang w:val="sv-SE"/>
        </w:rPr>
        <w:t xml:space="preserve"> </w:t>
      </w:r>
    </w:p>
    <w:p w14:paraId="1CDF9893"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it-IT"/>
        </w:rPr>
      </w:pPr>
      <w:r w:rsidRPr="00A10179">
        <w:rPr>
          <w:rFonts w:ascii="Times New Roman" w:hAnsi="Times New Roman" w:cs="Times New Roman"/>
          <w:sz w:val="24"/>
          <w:szCs w:val="24"/>
          <w:lang w:val="it-IT"/>
        </w:rPr>
        <w:t xml:space="preserve">Darmawi, H. (2008). </w:t>
      </w:r>
      <w:r w:rsidRPr="00A10179">
        <w:rPr>
          <w:rFonts w:ascii="Times New Roman" w:hAnsi="Times New Roman" w:cs="Times New Roman"/>
          <w:i/>
          <w:iCs/>
          <w:sz w:val="24"/>
          <w:szCs w:val="24"/>
          <w:lang w:val="it-IT"/>
        </w:rPr>
        <w:t>Manajemen Risiko</w:t>
      </w:r>
      <w:r w:rsidRPr="00A10179">
        <w:rPr>
          <w:rFonts w:ascii="Times New Roman" w:hAnsi="Times New Roman" w:cs="Times New Roman"/>
          <w:sz w:val="24"/>
          <w:szCs w:val="24"/>
          <w:lang w:val="it-IT"/>
        </w:rPr>
        <w:t>. Jakarta: Bumi Aksara.</w:t>
      </w:r>
    </w:p>
    <w:p w14:paraId="48ED0622"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it-IT"/>
        </w:rPr>
      </w:pPr>
      <w:r w:rsidRPr="00A10179">
        <w:rPr>
          <w:rFonts w:ascii="Times New Roman" w:hAnsi="Times New Roman" w:cs="Times New Roman"/>
          <w:sz w:val="24"/>
          <w:szCs w:val="24"/>
          <w:lang w:val="it-IT"/>
        </w:rPr>
        <w:t xml:space="preserve">Darmawi, H. (2014). </w:t>
      </w:r>
      <w:r w:rsidRPr="00A10179">
        <w:rPr>
          <w:rFonts w:ascii="Times New Roman" w:hAnsi="Times New Roman" w:cs="Times New Roman"/>
          <w:i/>
          <w:iCs/>
          <w:sz w:val="24"/>
          <w:szCs w:val="24"/>
          <w:lang w:val="it-IT"/>
        </w:rPr>
        <w:t>Manajemen Perbankan.</w:t>
      </w:r>
      <w:r w:rsidRPr="00A10179">
        <w:rPr>
          <w:rFonts w:ascii="Times New Roman" w:hAnsi="Times New Roman" w:cs="Times New Roman"/>
          <w:sz w:val="24"/>
          <w:szCs w:val="24"/>
          <w:lang w:val="it-IT"/>
        </w:rPr>
        <w:t xml:space="preserve"> Jakarta: PT Bumi Aksara.</w:t>
      </w:r>
    </w:p>
    <w:p w14:paraId="4811322C"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it-IT"/>
        </w:rPr>
      </w:pPr>
      <w:r w:rsidRPr="00A10179">
        <w:rPr>
          <w:rFonts w:ascii="Times New Roman" w:hAnsi="Times New Roman" w:cs="Times New Roman"/>
          <w:sz w:val="24"/>
          <w:szCs w:val="24"/>
          <w:lang w:val="it-IT"/>
        </w:rPr>
        <w:t xml:space="preserve">Harland, B. F., &amp; Oberleas, D. (2001). The definition of dietary fiber. </w:t>
      </w:r>
      <w:r w:rsidRPr="00A10179">
        <w:rPr>
          <w:rFonts w:ascii="Times New Roman" w:hAnsi="Times New Roman" w:cs="Times New Roman"/>
          <w:i/>
          <w:iCs/>
          <w:sz w:val="24"/>
          <w:szCs w:val="24"/>
          <w:lang w:val="it-IT"/>
        </w:rPr>
        <w:t>Cereal Foods World</w:t>
      </w:r>
      <w:r w:rsidRPr="00A10179">
        <w:rPr>
          <w:rFonts w:ascii="Times New Roman" w:hAnsi="Times New Roman" w:cs="Times New Roman"/>
          <w:sz w:val="24"/>
          <w:szCs w:val="24"/>
          <w:lang w:val="it-IT"/>
        </w:rPr>
        <w:t>, 46(5), 250–252.</w:t>
      </w:r>
    </w:p>
    <w:p w14:paraId="56BEAA6F"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it-IT"/>
        </w:rPr>
      </w:pPr>
      <w:r w:rsidRPr="00A10179">
        <w:rPr>
          <w:rFonts w:ascii="Times New Roman" w:hAnsi="Times New Roman" w:cs="Times New Roman"/>
          <w:sz w:val="24"/>
          <w:szCs w:val="24"/>
          <w:lang w:val="it-IT"/>
        </w:rPr>
        <w:t xml:space="preserve">Nata, A. (2012). </w:t>
      </w:r>
      <w:r w:rsidRPr="00A10179">
        <w:rPr>
          <w:rFonts w:ascii="Times New Roman" w:hAnsi="Times New Roman" w:cs="Times New Roman"/>
          <w:i/>
          <w:iCs/>
          <w:sz w:val="24"/>
          <w:szCs w:val="24"/>
          <w:lang w:val="it-IT"/>
        </w:rPr>
        <w:t>Manajemen Pendidikan: Mengatasi Kelemahan Pendidikan Islam di Indonesia.</w:t>
      </w:r>
      <w:r w:rsidRPr="00A10179">
        <w:rPr>
          <w:rFonts w:ascii="Times New Roman" w:hAnsi="Times New Roman" w:cs="Times New Roman"/>
          <w:sz w:val="24"/>
          <w:szCs w:val="24"/>
          <w:lang w:val="it-IT"/>
        </w:rPr>
        <w:t xml:space="preserve"> Jakarta: Kencana.</w:t>
      </w:r>
    </w:p>
    <w:p w14:paraId="6B9D461A" w14:textId="77777777" w:rsidR="00A10179" w:rsidRPr="00A10179" w:rsidRDefault="00A10179" w:rsidP="00A10179">
      <w:pPr>
        <w:spacing w:after="0" w:line="360" w:lineRule="auto"/>
        <w:ind w:left="709" w:hanging="709"/>
        <w:jc w:val="both"/>
        <w:rPr>
          <w:rFonts w:ascii="Times New Roman" w:hAnsi="Times New Roman" w:cs="Times New Roman"/>
          <w:sz w:val="24"/>
          <w:szCs w:val="24"/>
          <w:lang w:val="it-IT"/>
        </w:rPr>
      </w:pPr>
      <w:r w:rsidRPr="00A10179">
        <w:rPr>
          <w:rFonts w:ascii="Times New Roman" w:hAnsi="Times New Roman" w:cs="Times New Roman"/>
          <w:sz w:val="24"/>
          <w:szCs w:val="24"/>
          <w:lang w:val="it-IT"/>
        </w:rPr>
        <w:t xml:space="preserve">Snyder, H. (2019). Literature review as a research methodology: An overview and guidelines. </w:t>
      </w:r>
      <w:r w:rsidRPr="00A10179">
        <w:rPr>
          <w:rFonts w:ascii="Times New Roman" w:hAnsi="Times New Roman" w:cs="Times New Roman"/>
          <w:i/>
          <w:iCs/>
          <w:sz w:val="24"/>
          <w:szCs w:val="24"/>
          <w:lang w:val="it-IT"/>
        </w:rPr>
        <w:t>Journal of Business Research</w:t>
      </w:r>
      <w:r w:rsidRPr="00A10179">
        <w:rPr>
          <w:rFonts w:ascii="Times New Roman" w:hAnsi="Times New Roman" w:cs="Times New Roman"/>
          <w:sz w:val="24"/>
          <w:szCs w:val="24"/>
          <w:lang w:val="it-IT"/>
        </w:rPr>
        <w:t>, 104, 333–339.</w:t>
      </w:r>
    </w:p>
    <w:p w14:paraId="067B1523" w14:textId="0B97553A" w:rsidR="00282D40" w:rsidRPr="003A2804" w:rsidRDefault="00A10179" w:rsidP="00A10179">
      <w:pPr>
        <w:spacing w:after="0" w:line="360" w:lineRule="auto"/>
        <w:ind w:left="709" w:hanging="709"/>
        <w:jc w:val="both"/>
        <w:rPr>
          <w:rFonts w:ascii="Times New Roman" w:hAnsi="Times New Roman" w:cs="Times New Roman"/>
          <w:sz w:val="24"/>
          <w:szCs w:val="24"/>
        </w:rPr>
      </w:pPr>
      <w:r w:rsidRPr="00A10179">
        <w:rPr>
          <w:rFonts w:ascii="Times New Roman" w:hAnsi="Times New Roman" w:cs="Times New Roman"/>
          <w:sz w:val="24"/>
          <w:szCs w:val="24"/>
          <w:lang w:val="it-IT"/>
        </w:rPr>
        <w:t xml:space="preserve">Suherman, A. I., Suharyanto, S., &amp; Sauri, S. (2022). Manajemen program penyelarasan Kurikulum SMK 2013 dengan industri, dunia usaha dan dunia kerja (IDUKA) dalam meningkatkan keterserapan tenaga kerja lulusan SMK Kota Bandung. </w:t>
      </w:r>
      <w:r w:rsidRPr="00A10179">
        <w:rPr>
          <w:rFonts w:ascii="Times New Roman" w:hAnsi="Times New Roman" w:cs="Times New Roman"/>
          <w:i/>
          <w:iCs/>
          <w:sz w:val="24"/>
          <w:szCs w:val="24"/>
          <w:lang w:val="it-IT"/>
        </w:rPr>
        <w:t>JIIP - Jurnal Ilmiah Ilmu Pendidikan</w:t>
      </w:r>
      <w:r w:rsidRPr="00A10179">
        <w:rPr>
          <w:rFonts w:ascii="Times New Roman" w:hAnsi="Times New Roman" w:cs="Times New Roman"/>
          <w:sz w:val="24"/>
          <w:szCs w:val="24"/>
          <w:lang w:val="it-IT"/>
        </w:rPr>
        <w:t xml:space="preserve">, 5(2), 460–465.  </w:t>
      </w:r>
    </w:p>
    <w:sectPr w:rsidR="00282D40" w:rsidRPr="003A2804" w:rsidSect="005C01B1">
      <w:headerReference w:type="even" r:id="rId12"/>
      <w:footerReference w:type="even"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0A02" w14:textId="77777777" w:rsidR="00210B83" w:rsidRDefault="00210B83">
      <w:pPr>
        <w:spacing w:after="0" w:line="240" w:lineRule="auto"/>
      </w:pPr>
      <w:r>
        <w:separator/>
      </w:r>
    </w:p>
  </w:endnote>
  <w:endnote w:type="continuationSeparator" w:id="0">
    <w:p w14:paraId="4D637EF4" w14:textId="77777777" w:rsidR="00210B83" w:rsidRDefault="0021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Libre Baskerville">
    <w:altName w:val="Wide Lati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04FA4DBF"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w:t>
    </w:r>
    <w:r w:rsidR="00E704FC" w:rsidRPr="004F288B">
      <w:rPr>
        <w:rFonts w:ascii="Tahoma" w:eastAsia="Tahoma" w:hAnsi="Tahoma" w:cs="Tahoma"/>
        <w:sz w:val="20"/>
        <w:szCs w:val="20"/>
      </w:rPr>
      <w:t xml:space="preserve">-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58086E">
      <w:rPr>
        <w:rFonts w:ascii="Tahoma" w:eastAsia="Tahoma" w:hAnsi="Tahoma" w:cs="Tahoma"/>
        <w:sz w:val="20"/>
        <w:szCs w:val="20"/>
        <w:lang w:val="en-US"/>
      </w:rPr>
      <w:t>2</w:t>
    </w:r>
    <w:r w:rsidR="00E704FC" w:rsidRPr="004F288B">
      <w:rPr>
        <w:rFonts w:ascii="Tahoma" w:eastAsia="Tahoma" w:hAnsi="Tahoma" w:cs="Tahoma"/>
        <w:sz w:val="20"/>
        <w:szCs w:val="20"/>
      </w:rPr>
      <w:t xml:space="preserve">, </w:t>
    </w:r>
    <w:r w:rsidR="0058086E">
      <w:rPr>
        <w:rFonts w:ascii="Tahoma" w:eastAsia="Tahoma" w:hAnsi="Tahoma" w:cs="Tahoma"/>
        <w:sz w:val="20"/>
        <w:szCs w:val="20"/>
        <w:lang w:val="en-US"/>
      </w:rPr>
      <w:t>DESEM</w:t>
    </w:r>
    <w:r w:rsidR="00DA3D10">
      <w:rPr>
        <w:rFonts w:ascii="Tahoma" w:eastAsia="Tahoma" w:hAnsi="Tahoma" w:cs="Tahoma"/>
        <w:sz w:val="20"/>
        <w:szCs w:val="20"/>
        <w:lang w:val="en-US"/>
      </w:rPr>
      <w:t>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299175E8"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783E0E">
      <w:rPr>
        <w:rFonts w:ascii="Arial" w:eastAsia="Arial" w:hAnsi="Arial" w:cs="Arial"/>
        <w:i/>
        <w:color w:val="000000"/>
        <w:sz w:val="20"/>
        <w:szCs w:val="20"/>
        <w:lang w:val="en-GB"/>
      </w:rPr>
      <w:t>November</w:t>
    </w:r>
    <w:r>
      <w:rPr>
        <w:rFonts w:ascii="Arial" w:eastAsia="Arial" w:hAnsi="Arial" w:cs="Arial"/>
        <w:i/>
        <w:color w:val="000000"/>
        <w:sz w:val="20"/>
        <w:szCs w:val="20"/>
      </w:rPr>
      <w:t xml:space="preserve"> </w:t>
    </w:r>
    <w:r w:rsidR="00A10179">
      <w:rPr>
        <w:rFonts w:ascii="Arial" w:eastAsia="Arial" w:hAnsi="Arial" w:cs="Arial"/>
        <w:i/>
        <w:color w:val="000000"/>
        <w:sz w:val="20"/>
        <w:szCs w:val="20"/>
      </w:rPr>
      <w:t>26</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A10179">
      <w:rPr>
        <w:rFonts w:ascii="Arial" w:eastAsia="Arial" w:hAnsi="Arial" w:cs="Arial"/>
        <w:i/>
        <w:color w:val="000000"/>
        <w:sz w:val="20"/>
        <w:szCs w:val="20"/>
        <w:lang w:val="en-GB"/>
      </w:rPr>
      <w:t xml:space="preserve">December </w:t>
    </w:r>
    <w:r w:rsidR="00E019A4">
      <w:rPr>
        <w:rFonts w:ascii="Arial" w:eastAsia="Arial" w:hAnsi="Arial" w:cs="Arial"/>
        <w:i/>
        <w:color w:val="000000"/>
        <w:sz w:val="20"/>
        <w:szCs w:val="20"/>
        <w:lang w:val="en-GB"/>
      </w:rPr>
      <w:t xml:space="preserve"> </w:t>
    </w:r>
    <w:r w:rsidR="00282D40">
      <w:rPr>
        <w:rFonts w:ascii="Arial" w:eastAsia="Arial" w:hAnsi="Arial" w:cs="Arial"/>
        <w:i/>
        <w:color w:val="000000"/>
        <w:sz w:val="20"/>
        <w:szCs w:val="20"/>
      </w:rPr>
      <w:t>0</w:t>
    </w:r>
    <w:r w:rsidR="00A10179">
      <w:rPr>
        <w:rFonts w:ascii="Arial" w:eastAsia="Arial" w:hAnsi="Arial" w:cs="Arial"/>
        <w:i/>
        <w:color w:val="000000"/>
        <w:sz w:val="20"/>
        <w:szCs w:val="20"/>
      </w:rPr>
      <w:t>6</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783E0E">
      <w:rPr>
        <w:rFonts w:ascii="Arial" w:eastAsia="Arial" w:hAnsi="Arial" w:cs="Arial"/>
        <w:i/>
        <w:color w:val="000000"/>
        <w:sz w:val="20"/>
        <w:szCs w:val="20"/>
        <w:lang w:val="en-GB"/>
      </w:rPr>
      <w:t>December</w:t>
    </w:r>
    <w:r w:rsidR="004B7ACD">
      <w:rPr>
        <w:rFonts w:ascii="Arial" w:eastAsia="Arial" w:hAnsi="Arial" w:cs="Arial"/>
        <w:i/>
        <w:color w:val="000000"/>
        <w:sz w:val="20"/>
        <w:szCs w:val="20"/>
        <w:lang w:val="en-GB"/>
      </w:rPr>
      <w:t xml:space="preserve"> </w:t>
    </w:r>
    <w:r w:rsidR="00A10179">
      <w:rPr>
        <w:rFonts w:ascii="Arial" w:eastAsia="Arial" w:hAnsi="Arial" w:cs="Arial"/>
        <w:i/>
        <w:color w:val="000000"/>
        <w:sz w:val="20"/>
        <w:szCs w:val="20"/>
        <w:lang w:val="en-GB"/>
      </w:rPr>
      <w:t>20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65C568F9"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A10179" w:rsidRPr="00A10179">
        <w:rPr>
          <w:rStyle w:val="Hyperlink"/>
          <w:rFonts w:ascii="Times New Roman" w:hAnsi="Times New Roman" w:cs="Times New Roman"/>
          <w:i/>
          <w:iCs/>
          <w:sz w:val="24"/>
          <w:szCs w:val="24"/>
          <w:u w:val="none"/>
          <w:lang w:val="en-US"/>
        </w:rPr>
        <w:t>salmasavira003</w:t>
      </w:r>
      <w:r w:rsidR="00A10179" w:rsidRPr="00A10179">
        <w:rPr>
          <w:rStyle w:val="Hyperlink"/>
          <w:rFonts w:ascii="Times New Roman" w:hAnsi="Times New Roman" w:cs="Times New Roman"/>
          <w:i/>
          <w:iCs/>
          <w:sz w:val="24"/>
          <w:szCs w:val="24"/>
          <w:u w:val="none"/>
        </w:rPr>
        <w:t>@</w:t>
      </w:r>
      <w:r w:rsidR="00A10179" w:rsidRPr="00A10179">
        <w:rPr>
          <w:rStyle w:val="Hyperlink"/>
          <w:rFonts w:ascii="Times New Roman" w:hAnsi="Times New Roman" w:cs="Times New Roman"/>
          <w:i/>
          <w:iCs/>
          <w:sz w:val="24"/>
          <w:szCs w:val="24"/>
          <w:u w:val="none"/>
          <w:lang w:val="en-US"/>
        </w:rPr>
        <w:t>g</w:t>
      </w:r>
      <w:r w:rsidR="00A10179" w:rsidRPr="00A10179">
        <w:rPr>
          <w:rStyle w:val="Hyperlink"/>
          <w:rFonts w:ascii="Times New Roman" w:hAnsi="Times New Roman" w:cs="Times New Roman"/>
          <w:i/>
          <w:iCs/>
          <w:sz w:val="24"/>
          <w:szCs w:val="24"/>
          <w:u w:val="none"/>
        </w:rPr>
        <w:t>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8631" w14:textId="77777777" w:rsidR="00210B83" w:rsidRDefault="00210B83">
      <w:pPr>
        <w:spacing w:after="0" w:line="240" w:lineRule="auto"/>
      </w:pPr>
      <w:r>
        <w:separator/>
      </w:r>
    </w:p>
  </w:footnote>
  <w:footnote w:type="continuationSeparator" w:id="0">
    <w:p w14:paraId="01194820" w14:textId="77777777" w:rsidR="00210B83" w:rsidRDefault="00210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C96ECE">
    <w:pPr>
      <w:pStyle w:val="Title"/>
      <w:spacing w:before="0" w:after="0"/>
      <w:jc w:val="right"/>
      <w:rPr>
        <w:rFonts w:ascii="Times New Roman" w:hAnsi="Times New Roman" w:cs="Times New Roman"/>
        <w:sz w:val="28"/>
        <w:szCs w:val="28"/>
      </w:rPr>
    </w:pPr>
  </w:p>
  <w:p w14:paraId="12C28254" w14:textId="69C8DADC" w:rsidR="00267833" w:rsidRPr="00552AED" w:rsidRDefault="00A10179" w:rsidP="00A10179">
    <w:pPr>
      <w:pStyle w:val="Title"/>
      <w:spacing w:before="0" w:after="0"/>
      <w:jc w:val="right"/>
      <w:rPr>
        <w:rFonts w:ascii="Times New Roman" w:hAnsi="Times New Roman" w:cs="Times New Roman"/>
        <w:sz w:val="28"/>
        <w:szCs w:val="28"/>
      </w:rPr>
    </w:pPr>
    <w:r w:rsidRPr="00A10179">
      <w:rPr>
        <w:rFonts w:ascii="Times New Roman" w:hAnsi="Times New Roman" w:cs="Times New Roman"/>
        <w:bCs/>
        <w:sz w:val="28"/>
        <w:szCs w:val="28"/>
      </w:rPr>
      <w:t>PERAN IDENTIFIKASI RESIKO DALAM PENGELOLAAN SEKOLAH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6B8E55A0"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w:t>
    </w:r>
    <w:r w:rsidR="0058086E">
      <w:rPr>
        <w:rFonts w:ascii="Cambria" w:eastAsia="Cambria" w:hAnsi="Cambria" w:cs="Cambria"/>
        <w:b/>
        <w:lang w:val="en-US"/>
      </w:rPr>
      <w:t>2</w:t>
    </w:r>
    <w:r w:rsidR="0073036C">
      <w:rPr>
        <w:rFonts w:ascii="Cambria" w:eastAsia="Cambria" w:hAnsi="Cambria" w:cs="Cambria"/>
        <w:b/>
        <w:lang w:val="en-US"/>
      </w:rPr>
      <w:t xml:space="preserve"> </w:t>
    </w:r>
    <w:proofErr w:type="spellStart"/>
    <w:r w:rsidR="0058086E">
      <w:rPr>
        <w:rFonts w:ascii="Cambria" w:eastAsia="Cambria" w:hAnsi="Cambria" w:cs="Cambria"/>
        <w:b/>
        <w:lang w:val="en-US"/>
      </w:rPr>
      <w:t>Dese</w:t>
    </w:r>
    <w:r w:rsidR="00DA3D10">
      <w:rPr>
        <w:rFonts w:ascii="Cambria" w:eastAsia="Cambria" w:hAnsi="Cambria" w:cs="Cambria"/>
        <w:b/>
        <w:lang w:val="en-US"/>
      </w:rPr>
      <w:t>mber</w:t>
    </w:r>
    <w:proofErr w:type="spellEnd"/>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0C7EA"/>
    <w:multiLevelType w:val="singleLevel"/>
    <w:tmpl w:val="B3F0C7EA"/>
    <w:lvl w:ilvl="0">
      <w:start w:val="1"/>
      <w:numFmt w:val="decimal"/>
      <w:lvlText w:val="%1."/>
      <w:lvlJc w:val="left"/>
      <w:pPr>
        <w:tabs>
          <w:tab w:val="left" w:pos="425"/>
        </w:tabs>
        <w:ind w:left="425" w:hanging="425"/>
      </w:pPr>
      <w:rPr>
        <w:rFonts w:hint="default"/>
      </w:rPr>
    </w:lvl>
  </w:abstractNum>
  <w:abstractNum w:abstractNumId="1" w15:restartNumberingAfterBreak="0">
    <w:nsid w:val="B87D30B1"/>
    <w:multiLevelType w:val="multilevel"/>
    <w:tmpl w:val="B87D30B1"/>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15:restartNumberingAfterBreak="0">
    <w:nsid w:val="05107817"/>
    <w:multiLevelType w:val="hybridMultilevel"/>
    <w:tmpl w:val="6ABE875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5"/>
  </w:num>
  <w:num w:numId="2" w16cid:durableId="213320132">
    <w:abstractNumId w:val="4"/>
  </w:num>
  <w:num w:numId="3" w16cid:durableId="387655310">
    <w:abstractNumId w:val="6"/>
  </w:num>
  <w:num w:numId="4" w16cid:durableId="861555420">
    <w:abstractNumId w:val="3"/>
  </w:num>
  <w:num w:numId="5" w16cid:durableId="1375081961">
    <w:abstractNumId w:val="0"/>
  </w:num>
  <w:num w:numId="6" w16cid:durableId="1584215170">
    <w:abstractNumId w:val="1"/>
  </w:num>
  <w:num w:numId="7" w16cid:durableId="7230619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0B8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04"/>
    <w:rsid w:val="003A2889"/>
    <w:rsid w:val="003A7E52"/>
    <w:rsid w:val="003B3A69"/>
    <w:rsid w:val="003B4E50"/>
    <w:rsid w:val="003C0454"/>
    <w:rsid w:val="003C271F"/>
    <w:rsid w:val="003C4DEE"/>
    <w:rsid w:val="003C733C"/>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086E"/>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83E0E"/>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179"/>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5A6C"/>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5719C"/>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124D"/>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3rika@fip.unp.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syad@fip.unp.ac.id" TargetMode="External"/><Relationship Id="rId4" Type="http://schemas.openxmlformats.org/officeDocument/2006/relationships/styles" Target="styles.xml"/><Relationship Id="rId9" Type="http://schemas.openxmlformats.org/officeDocument/2006/relationships/hyperlink" Target="mailto:salmasavira003@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almasavira003@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akmal ridho</cp:lastModifiedBy>
  <cp:revision>2</cp:revision>
  <cp:lastPrinted>2024-10-28T14:32:00Z</cp:lastPrinted>
  <dcterms:created xsi:type="dcterms:W3CDTF">2025-12-20T03:58:00Z</dcterms:created>
  <dcterms:modified xsi:type="dcterms:W3CDTF">2025-12-20T03:58:00Z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